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32" w:rsidRDefault="009E0C32" w:rsidP="001D5313"/>
    <w:p w:rsidR="0052590E" w:rsidRDefault="0052590E" w:rsidP="001D5313"/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………….........................................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WNIOSEK O UDZIELENIE POŻYCZKI</w:t>
      </w:r>
    </w:p>
    <w:p w:rsidR="00EB5897" w:rsidRPr="00CB4670" w:rsidRDefault="00EB5897" w:rsidP="00EB5897">
      <w:pPr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I. DANE WNIOSKODAWCY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504"/>
        <w:gridCol w:w="466"/>
        <w:gridCol w:w="3267"/>
      </w:tblGrid>
      <w:tr w:rsidR="00EB5897" w:rsidRPr="00CB4670" w:rsidTr="00C817EB">
        <w:trPr>
          <w:trHeight w:val="78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Nazwa 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817EB">
        <w:trPr>
          <w:trHeight w:val="70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02" w:type="dxa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siedziby </w:t>
            </w:r>
            <w:r w:rsidR="004441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głównej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(z kodem pocztowym)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AA1190" w:rsidRPr="00CB4670" w:rsidTr="00C817EB">
        <w:trPr>
          <w:trHeight w:val="70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A7727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(z kodem pocztowym) filii, oddziału, zakładu funkcjonującego na terenie woj. zachodniopomorskiego przez okres min. 6 m-</w:t>
            </w:r>
            <w:proofErr w:type="spellStart"/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cy</w:t>
            </w:r>
            <w:proofErr w:type="spellEnd"/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przed dniem złożenia Wniosku o pożyczkę (w przypadku braku siedziby głównej na terenie woj. zachodniopomorskiego)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AA1190" w:rsidRPr="00CB4670" w:rsidTr="00C817EB">
        <w:trPr>
          <w:trHeight w:val="49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Telefon stacjonarny / kom. /fax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AA1190" w:rsidRPr="00CB4670" w:rsidTr="00C817EB">
        <w:trPr>
          <w:trHeight w:val="47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e-mail / adres www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AA1190" w:rsidRPr="00CB4670" w:rsidTr="00C817EB">
        <w:trPr>
          <w:trHeight w:val="51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4441CA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REGON  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NIP ………………………………….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KRS 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……………….………..</w:t>
            </w:r>
          </w:p>
        </w:tc>
      </w:tr>
      <w:tr w:rsidR="00AA1190" w:rsidRPr="006A6D03" w:rsidTr="00C817EB">
        <w:trPr>
          <w:trHeight w:val="64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6372" w:type="dxa"/>
            <w:gridSpan w:val="3"/>
            <w:tcBorders>
              <w:right w:val="single" w:sz="4" w:space="0" w:color="auto"/>
            </w:tcBorders>
            <w:vAlign w:val="center"/>
          </w:tcPr>
          <w:p w:rsidR="00AA1190" w:rsidRPr="006A6D03" w:rsidRDefault="00AA1190" w:rsidP="00EB5897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Wielkość przedsiębiorstwa w rozumieniu przep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isów załącznika nr I Rozporządzenia Komisji (UE) nr 651/2014 z dnia 17.06.2014</w:t>
            </w: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r. uznającego niektóre rodzaje pomocy za zgodne z rynkiem wewnętrznym w zastosowaniu art. 107 i 108 Traktatu. 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119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Pr="00AA119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mikro przedsiębiorstwo</w:t>
            </w:r>
          </w:p>
          <w:p w:rsidR="00AA1190" w:rsidRPr="00AA119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małe przedsiębiorstwo</w:t>
            </w:r>
          </w:p>
          <w:p w:rsidR="00AA1190" w:rsidRPr="006A6D03" w:rsidRDefault="00AA1190" w:rsidP="00AA1190">
            <w:pPr>
              <w:spacing w:after="200" w:line="276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średnie przedsiębiorstwo</w:t>
            </w:r>
          </w:p>
        </w:tc>
      </w:tr>
      <w:tr w:rsidR="00AA1190" w:rsidRPr="00CB4670" w:rsidTr="00C817EB">
        <w:trPr>
          <w:trHeight w:val="16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prawna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A119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osoba fizyczna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cywilna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Pr="00CB4670" w:rsidRDefault="00AA1190" w:rsidP="00AA119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jawna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1190" w:rsidRDefault="00AA1190" w:rsidP="00AA1190">
            <w:pPr>
              <w:ind w:left="687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Default="00AA1190" w:rsidP="00AA1190">
            <w:pPr>
              <w:ind w:left="687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z o.o.</w:t>
            </w:r>
          </w:p>
          <w:p w:rsidR="00AA1190" w:rsidRPr="00CB4670" w:rsidRDefault="00AA1190" w:rsidP="00AA1190">
            <w:pPr>
              <w:ind w:left="687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Default="00AA1190" w:rsidP="00AA1190">
            <w:pPr>
              <w:ind w:left="642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akcyjna</w:t>
            </w:r>
          </w:p>
          <w:p w:rsidR="00AA1190" w:rsidRPr="00CB4670" w:rsidRDefault="00AA1190" w:rsidP="00AA1190">
            <w:pPr>
              <w:ind w:left="642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1190" w:rsidRPr="00CB4670" w:rsidRDefault="00AA1190" w:rsidP="00AA1190">
            <w:pPr>
              <w:ind w:left="657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inna …………………….…..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AA1190" w:rsidRPr="00CB4670" w:rsidTr="00C817E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Data rozpoczęcia wykonywania działalności / data rejestracji w KRS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817EB">
        <w:trPr>
          <w:trHeight w:val="451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EB5897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402" w:type="dxa"/>
            <w:vMerge w:val="restart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Przedmiot działalności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(wg PKD)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C827E3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przeważająca</w:t>
            </w:r>
            <w:r w:rsidR="00EB5897"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 ………………………………………………………….....</w:t>
            </w:r>
            <w:r w:rsidR="00EB5897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</w:t>
            </w:r>
          </w:p>
        </w:tc>
      </w:tr>
      <w:tr w:rsidR="00EB5897" w:rsidRPr="00CB4670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EB5897" w:rsidP="00BE4479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związana z realizowanym przedsięwzięciem: 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………………………………………………………………………...................</w:t>
            </w:r>
            <w:r w:rsidR="00BE4479">
              <w:rPr>
                <w:rFonts w:asciiTheme="minorHAnsi" w:hAnsiTheme="minorHAnsi" w:cs="Tahoma"/>
                <w:color w:val="000000"/>
                <w:sz w:val="22"/>
                <w:szCs w:val="22"/>
              </w:rPr>
              <w:t>...</w:t>
            </w:r>
          </w:p>
        </w:tc>
      </w:tr>
      <w:tr w:rsidR="00AA1190" w:rsidRPr="00CB4670" w:rsidTr="00C817EB">
        <w:trPr>
          <w:trHeight w:val="423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3402" w:type="dxa"/>
            <w:vMerge w:val="restart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opodatkowania</w:t>
            </w:r>
          </w:p>
        </w:tc>
        <w:tc>
          <w:tcPr>
            <w:tcW w:w="2504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pełna księgowość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ind w:left="176" w:hanging="176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ryczałt od przychodów ewidencjonowanych</w:t>
            </w:r>
          </w:p>
        </w:tc>
      </w:tr>
      <w:tr w:rsidR="00AA1190" w:rsidRPr="00CB4670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karta podatkowa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podatkowa księga 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przychodów i rozchodów</w:t>
            </w:r>
          </w:p>
        </w:tc>
      </w:tr>
      <w:tr w:rsidR="00AA1190" w:rsidRPr="00CB4670" w:rsidTr="006D4259">
        <w:trPr>
          <w:trHeight w:val="326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402" w:type="dxa"/>
            <w:vMerge w:val="restart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Aktualna liczba Wspólników / Udziałowców / Akcjonariuszy  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(jeżeli dotyczy)</w:t>
            </w:r>
          </w:p>
        </w:tc>
        <w:tc>
          <w:tcPr>
            <w:tcW w:w="2504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Imię i nazwisko / Nazwa 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Udział % w kapitale</w:t>
            </w:r>
          </w:p>
        </w:tc>
      </w:tr>
      <w:tr w:rsidR="00AA1190" w:rsidRPr="00CB4670" w:rsidTr="00C817EB">
        <w:trPr>
          <w:trHeight w:val="62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A1190" w:rsidRPr="00CB4670" w:rsidRDefault="00AA1190" w:rsidP="00EB5897">
            <w:pPr>
              <w:ind w:right="301"/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…………………………………….</w:t>
            </w:r>
          </w:p>
          <w:p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  <w:p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</w:tc>
      </w:tr>
      <w:tr w:rsidR="00AA1190" w:rsidRPr="00CB4670" w:rsidTr="00C817EB">
        <w:trPr>
          <w:trHeight w:val="456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Osoba upoważniona do reprezentowania firmy</w:t>
            </w:r>
          </w:p>
          <w:p w:rsidR="00AA1190" w:rsidRPr="00CB4670" w:rsidRDefault="00AA1190" w:rsidP="00EB5897">
            <w:pPr>
              <w:ind w:right="301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</w:tcPr>
          <w:p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817EB">
        <w:trPr>
          <w:trHeight w:val="420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817EB">
        <w:trPr>
          <w:trHeight w:val="412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tel.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817EB">
        <w:trPr>
          <w:trHeight w:val="898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EB5897" w:rsidRPr="00CB4670" w:rsidRDefault="00AA1190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Wykaz posiadanych rachunków bankowych związanych z prowadzoną działalnością gospodarczą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</w:p>
        </w:tc>
      </w:tr>
      <w:tr w:rsidR="00EB5897" w:rsidRPr="00CB4670" w:rsidTr="00C817EB">
        <w:trPr>
          <w:trHeight w:val="880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</w:tc>
      </w:tr>
    </w:tbl>
    <w:p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II. CHARAKTERYSTYKA POŻYCZKI</w:t>
      </w: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1. Koszty przedsięwzięcia:</w:t>
      </w:r>
    </w:p>
    <w:p w:rsidR="00EB5897" w:rsidRDefault="00EB5897" w:rsidP="006D4259">
      <w:pPr>
        <w:ind w:left="-142"/>
        <w:rPr>
          <w:rFonts w:asciiTheme="minorHAnsi" w:hAnsiTheme="minorHAnsi" w:cs="Tahoma"/>
          <w:sz w:val="16"/>
          <w:szCs w:val="16"/>
        </w:rPr>
      </w:pPr>
      <w:r w:rsidRPr="00CB4670">
        <w:rPr>
          <w:rFonts w:asciiTheme="minorHAnsi" w:hAnsiTheme="minorHAnsi" w:cs="Tahoma"/>
          <w:b/>
          <w:color w:val="000000"/>
          <w:sz w:val="16"/>
          <w:szCs w:val="16"/>
        </w:rPr>
        <w:t xml:space="preserve">UWAGA! 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>Rozliczenie pożyczki następuje w oparciu o przedłożone faktury</w:t>
      </w:r>
      <w:r w:rsidR="0029229C">
        <w:rPr>
          <w:rFonts w:asciiTheme="minorHAnsi" w:hAnsiTheme="minorHAnsi" w:cs="Tahoma"/>
          <w:color w:val="000000"/>
          <w:sz w:val="16"/>
          <w:szCs w:val="16"/>
        </w:rPr>
        <w:t>, rachunki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 xml:space="preserve"> lub inne dokumenty </w:t>
      </w:r>
      <w:r w:rsidR="00FE5B36">
        <w:rPr>
          <w:rFonts w:asciiTheme="minorHAnsi" w:hAnsiTheme="minorHAnsi" w:cs="Tahoma"/>
          <w:color w:val="000000"/>
          <w:sz w:val="16"/>
          <w:szCs w:val="16"/>
        </w:rPr>
        <w:t>potwierdzające wydatkowanie środków zgodnie z celem Pożyczki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 xml:space="preserve"> w terminie</w:t>
      </w:r>
      <w:r w:rsidR="0029229C">
        <w:rPr>
          <w:rFonts w:asciiTheme="minorHAnsi" w:hAnsiTheme="minorHAnsi" w:cs="Tahoma"/>
          <w:color w:val="000000"/>
          <w:sz w:val="16"/>
          <w:szCs w:val="16"/>
        </w:rPr>
        <w:t xml:space="preserve"> do 30 dni kalendarzowych liczonych od dnia następującego po upływie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 xml:space="preserve"> </w:t>
      </w:r>
      <w:r w:rsidR="0020340B">
        <w:rPr>
          <w:rFonts w:asciiTheme="minorHAnsi" w:hAnsiTheme="minorHAnsi" w:cs="Tahoma"/>
          <w:color w:val="000000"/>
          <w:sz w:val="16"/>
          <w:szCs w:val="16"/>
        </w:rPr>
        <w:t xml:space="preserve">6 miesięcy </w:t>
      </w:r>
      <w:r>
        <w:rPr>
          <w:rFonts w:asciiTheme="minorHAnsi" w:hAnsiTheme="minorHAnsi" w:cs="Tahoma"/>
          <w:color w:val="000000"/>
          <w:sz w:val="16"/>
          <w:szCs w:val="16"/>
        </w:rPr>
        <w:t xml:space="preserve"> (</w:t>
      </w:r>
      <w:r w:rsidR="0020340B">
        <w:rPr>
          <w:rFonts w:asciiTheme="minorHAnsi" w:hAnsiTheme="minorHAnsi" w:cs="Tahoma"/>
          <w:color w:val="000000"/>
          <w:sz w:val="16"/>
          <w:szCs w:val="16"/>
        </w:rPr>
        <w:t>w przypadku Pożyczki udzielonej na cele obrotowe</w:t>
      </w:r>
      <w:r>
        <w:rPr>
          <w:rFonts w:asciiTheme="minorHAnsi" w:hAnsiTheme="minorHAnsi" w:cs="Tahoma"/>
          <w:color w:val="000000"/>
          <w:sz w:val="16"/>
          <w:szCs w:val="16"/>
        </w:rPr>
        <w:t xml:space="preserve">) lub </w:t>
      </w:r>
      <w:r w:rsidR="0020340B">
        <w:rPr>
          <w:rFonts w:asciiTheme="minorHAnsi" w:hAnsiTheme="minorHAnsi" w:cs="Tahoma"/>
          <w:sz w:val="16"/>
          <w:szCs w:val="16"/>
        </w:rPr>
        <w:t>12  miesięcy (w przypadku Pożyczki udzielonej na cele inwestycyjne</w:t>
      </w:r>
      <w:r w:rsidR="0029229C">
        <w:rPr>
          <w:rFonts w:asciiTheme="minorHAnsi" w:hAnsiTheme="minorHAnsi" w:cs="Tahoma"/>
          <w:sz w:val="16"/>
          <w:szCs w:val="16"/>
        </w:rPr>
        <w:t xml:space="preserve"> / inwestycyjno-obrotowe) od dnia uruchomienia środków pożyczki. W przypadku pożyczki na cele inwestycyjne / inwestycyjno-obrotowe w uzasadnionych przypadkach, ze względu na charakter inwestycji i na bezpośredni wniosek Pożyczkobiorcy, termin 12 miesięcy może ulec wydłużeniu maksymalnie o kolejnych 30 dni kalendarzowych </w:t>
      </w:r>
      <w:r w:rsidRPr="00CB4670">
        <w:rPr>
          <w:rFonts w:asciiTheme="minorHAnsi" w:hAnsiTheme="minorHAnsi" w:cs="Tahoma"/>
          <w:sz w:val="16"/>
          <w:szCs w:val="16"/>
        </w:rPr>
        <w:t>od d</w:t>
      </w:r>
      <w:r w:rsidR="0029229C">
        <w:rPr>
          <w:rFonts w:asciiTheme="minorHAnsi" w:hAnsiTheme="minorHAnsi" w:cs="Tahoma"/>
          <w:sz w:val="16"/>
          <w:szCs w:val="16"/>
        </w:rPr>
        <w:t>nia</w:t>
      </w:r>
      <w:r w:rsidRPr="00CB4670">
        <w:rPr>
          <w:rFonts w:asciiTheme="minorHAnsi" w:hAnsiTheme="minorHAnsi" w:cs="Tahoma"/>
          <w:sz w:val="16"/>
          <w:szCs w:val="16"/>
        </w:rPr>
        <w:t xml:space="preserve"> uruc</w:t>
      </w:r>
      <w:r w:rsidR="0029229C">
        <w:rPr>
          <w:rFonts w:asciiTheme="minorHAnsi" w:hAnsiTheme="minorHAnsi" w:cs="Tahoma"/>
          <w:sz w:val="16"/>
          <w:szCs w:val="16"/>
        </w:rPr>
        <w:t>homienia środków pożyczki.</w:t>
      </w:r>
    </w:p>
    <w:p w:rsidR="006D4259" w:rsidRPr="006D4259" w:rsidRDefault="006D4259" w:rsidP="006D4259">
      <w:pPr>
        <w:ind w:left="-142"/>
        <w:rPr>
          <w:rFonts w:asciiTheme="minorHAnsi" w:hAnsiTheme="minorHAnsi" w:cs="Tahoma"/>
          <w:b/>
          <w:color w:val="00000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402"/>
        <w:gridCol w:w="2409"/>
      </w:tblGrid>
      <w:tr w:rsidR="00EB5897" w:rsidRPr="00CB4670" w:rsidTr="00EB5897">
        <w:trPr>
          <w:trHeight w:val="134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Nakłady brutto przedsięwzięcia </w:t>
            </w:r>
          </w:p>
          <w:p w:rsidR="00EB5897" w:rsidRPr="0065178B" w:rsidRDefault="00EB5897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65178B">
              <w:rPr>
                <w:rFonts w:asciiTheme="minorHAnsi" w:hAnsiTheme="minorHAnsi" w:cs="Tahoma"/>
                <w:sz w:val="16"/>
                <w:szCs w:val="16"/>
              </w:rPr>
              <w:t>(inwestycyjne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obrotowe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wkład własny)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100%</w:t>
            </w:r>
          </w:p>
        </w:tc>
      </w:tr>
      <w:tr w:rsidR="00EB5897" w:rsidRPr="008C1881" w:rsidTr="00EB5897">
        <w:trPr>
          <w:trHeight w:val="703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Wkład własny (jeżeli występuje)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…................................................... zł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</w:tbl>
    <w:p w:rsidR="006D4259" w:rsidRDefault="006D4259" w:rsidP="006D4259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8C1881" w:rsidRDefault="00EB5897" w:rsidP="006D4259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8C1881">
        <w:rPr>
          <w:rFonts w:asciiTheme="minorHAnsi" w:hAnsiTheme="minorHAnsi" w:cs="Tahoma"/>
          <w:b/>
          <w:color w:val="000000"/>
          <w:sz w:val="22"/>
          <w:szCs w:val="22"/>
        </w:rPr>
        <w:t>2. Wnioskowana kwota pożyczki: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6451"/>
        <w:gridCol w:w="2409"/>
      </w:tblGrid>
      <w:tr w:rsidR="00EB5897" w:rsidRPr="00CB4670" w:rsidTr="006D4259">
        <w:trPr>
          <w:trHeight w:val="1004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Kwota w złotych </w:t>
            </w:r>
          </w:p>
        </w:tc>
        <w:tc>
          <w:tcPr>
            <w:tcW w:w="6451" w:type="dxa"/>
            <w:tcBorders>
              <w:top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........................................................................................................zł</w:t>
            </w:r>
          </w:p>
          <w:p w:rsidR="00EB5897" w:rsidRPr="008C1881" w:rsidRDefault="0020340B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(min. 10.000 PLN i max. 250.000,00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PLN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na cele obrotowe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(m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in. 10.000 PLN i max. 750.000,00 </w:t>
            </w: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PLN w przypadku Pożyczki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inwestycyjno-obrotowe)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  <w:tr w:rsidR="00EB5897" w:rsidRPr="00CB4670" w:rsidTr="00EB5897">
        <w:trPr>
          <w:trHeight w:val="510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Słownie złotych</w:t>
            </w:r>
          </w:p>
        </w:tc>
        <w:tc>
          <w:tcPr>
            <w:tcW w:w="8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</w:t>
            </w:r>
          </w:p>
        </w:tc>
      </w:tr>
    </w:tbl>
    <w:p w:rsidR="006D4259" w:rsidRDefault="006D4259" w:rsidP="006D4259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6D4259" w:rsidRPr="00CB4670" w:rsidRDefault="006D4259" w:rsidP="006D4259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3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</w:t>
      </w:r>
      <w:r>
        <w:rPr>
          <w:rFonts w:asciiTheme="minorHAnsi" w:hAnsiTheme="minorHAnsi" w:cs="Tahoma"/>
          <w:b/>
          <w:color w:val="000000"/>
          <w:sz w:val="22"/>
          <w:szCs w:val="22"/>
        </w:rPr>
        <w:t>Wybór rodzaju stawki oprocentowania pożyczki</w:t>
      </w:r>
      <w:r w:rsidR="00C573F3">
        <w:rPr>
          <w:rFonts w:asciiTheme="minorHAnsi" w:hAnsiTheme="minorHAnsi" w:cs="Tahoma"/>
          <w:b/>
          <w:color w:val="000000"/>
          <w:sz w:val="22"/>
          <w:szCs w:val="22"/>
        </w:rPr>
        <w:t>: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244"/>
      </w:tblGrid>
      <w:tr w:rsidR="006D4259" w:rsidRPr="00C45161" w:rsidTr="006D4259">
        <w:trPr>
          <w:trHeight w:val="269"/>
        </w:trPr>
        <w:tc>
          <w:tcPr>
            <w:tcW w:w="24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4259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504E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stałe</w:t>
            </w:r>
          </w:p>
          <w:p w:rsidR="006D4259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D4259" w:rsidRPr="006D4259" w:rsidRDefault="006D4259" w:rsidP="009A30F0">
            <w:pPr>
              <w:tabs>
                <w:tab w:val="left" w:pos="284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4259">
              <w:rPr>
                <w:rFonts w:asciiTheme="minorHAnsi" w:hAnsiTheme="minorHAnsi" w:cstheme="minorHAnsi"/>
                <w:sz w:val="16"/>
                <w:szCs w:val="16"/>
              </w:rPr>
              <w:t>W przypadku pożyczki oprocentowanej według stałej stopy procentowej oprocentowanie ustalone w dniu zawarcia Umowy pożyczki obowiązuje w całym okresie spłaty Pożyczki.</w:t>
            </w:r>
          </w:p>
          <w:p w:rsidR="006D4259" w:rsidRPr="009504E1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5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4259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504E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zmienne</w:t>
            </w:r>
          </w:p>
          <w:p w:rsidR="006D4259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D4259" w:rsidRPr="006D4259" w:rsidRDefault="006D4259" w:rsidP="009A30F0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D4259">
              <w:rPr>
                <w:rFonts w:asciiTheme="minorHAnsi" w:hAnsiTheme="minorHAnsi" w:cstheme="minorHAnsi"/>
                <w:sz w:val="16"/>
                <w:szCs w:val="16"/>
              </w:rPr>
              <w:t>W przypadku pożyczki oprocentowanej według zmiennej stopy procentowej zmiana oprocentowania następuje w przypadku zmiany stopy bazowej ustalanej przez Komisję Europejską (</w:t>
            </w:r>
            <w:hyperlink r:id="rId8" w:history="1">
              <w:r w:rsidRPr="006D4259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https://uokik.gov.pl/stopa_referencyjna_i_archiwum.php</w:t>
              </w:r>
            </w:hyperlink>
            <w:r w:rsidRPr="006D4259">
              <w:rPr>
                <w:rFonts w:asciiTheme="minorHAnsi" w:hAnsiTheme="minorHAnsi" w:cstheme="minorHAnsi"/>
                <w:sz w:val="16"/>
                <w:szCs w:val="16"/>
              </w:rPr>
              <w:t xml:space="preserve">). </w:t>
            </w:r>
          </w:p>
        </w:tc>
      </w:tr>
    </w:tbl>
    <w:p w:rsidR="00EB5897" w:rsidRPr="00CB4670" w:rsidRDefault="006D4259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4</w:t>
      </w:r>
      <w:r w:rsidR="00EB5897" w:rsidRPr="00CB4670">
        <w:rPr>
          <w:rFonts w:asciiTheme="minorHAnsi" w:hAnsiTheme="minorHAnsi" w:cs="Tahoma"/>
          <w:b/>
          <w:color w:val="000000"/>
          <w:sz w:val="22"/>
          <w:szCs w:val="22"/>
        </w:rPr>
        <w:t>. Okres spłaty: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4915"/>
        <w:gridCol w:w="1559"/>
      </w:tblGrid>
      <w:tr w:rsidR="00EB5897" w:rsidRPr="00CB4670" w:rsidTr="00EB5897">
        <w:trPr>
          <w:trHeight w:val="643"/>
        </w:trPr>
        <w:tc>
          <w:tcPr>
            <w:tcW w:w="87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Okres spłaty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ożyczki</w:t>
            </w:r>
            <w:r w:rsidRPr="00CB4670"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1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EB5897" w:rsidRPr="00CB4670" w:rsidRDefault="0020340B" w:rsidP="00FE5B3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36 miesięcy w przypadku Pożyczki udzielonej na cele obrotowe w kwocie do 100.000,00 PLN, max 60 miesięcy </w:t>
            </w:r>
            <w:r w:rsidR="00EB5897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udzielonej na cele obrotowe w kwocie od 100.001,00 PLN do 250.000,00 PLN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,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max. 96</w:t>
            </w:r>
            <w:r w:rsidR="00EB5897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miesięcy w przypadku Pożyczki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udzielonej 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:rsidTr="00EB5897">
        <w:trPr>
          <w:trHeight w:val="643"/>
        </w:trPr>
        <w:tc>
          <w:tcPr>
            <w:tcW w:w="8755" w:type="dxa"/>
            <w:gridSpan w:val="2"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FE5B36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 tym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okres karencji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do 3 miesięcy w przypadku 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udzielonej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na cele obrotowe,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max.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do 6 </w:t>
            </w:r>
            <w:r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miesięcy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 przypadku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j 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 obrotowe</w:t>
            </w:r>
            <w:r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:rsidTr="00C573F3">
        <w:trPr>
          <w:trHeight w:val="1187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2B0459">
              <w:rPr>
                <w:rFonts w:asciiTheme="minorHAnsi" w:hAnsiTheme="minorHAnsi" w:cs="Tahoma"/>
                <w:color w:val="000000"/>
                <w:sz w:val="22"/>
                <w:szCs w:val="22"/>
              </w:rPr>
              <w:t>Uzasadnienie wnioskowania o karencję</w:t>
            </w:r>
          </w:p>
          <w:p w:rsidR="00F47066" w:rsidRPr="00F47066" w:rsidRDefault="00F47066" w:rsidP="00F47066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>(Karencja w spłacie kapitał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udzielana jest na wniosek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Wnioskodawcy)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F47066" w:rsidRDefault="00F47066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F47066" w:rsidRPr="00CB4670" w:rsidRDefault="00F47066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:rsidR="00EB5897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6D4259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5</w:t>
      </w:r>
      <w:r w:rsidR="00EB5897" w:rsidRPr="00CB4670">
        <w:rPr>
          <w:rFonts w:asciiTheme="minorHAnsi" w:hAnsiTheme="minorHAnsi" w:cs="Tahoma"/>
          <w:b/>
          <w:color w:val="000000"/>
          <w:sz w:val="22"/>
          <w:szCs w:val="22"/>
        </w:rPr>
        <w:t>. Dane dotyczące przelewu środków z pożyczki</w:t>
      </w:r>
      <w:r w:rsidR="00C573F3">
        <w:rPr>
          <w:rFonts w:asciiTheme="minorHAnsi" w:hAnsiTheme="minorHAnsi" w:cs="Tahoma"/>
          <w:b/>
          <w:color w:val="000000"/>
          <w:sz w:val="22"/>
          <w:szCs w:val="22"/>
        </w:rPr>
        <w:t>:</w:t>
      </w:r>
      <w:r w:rsidR="00EB5897"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809"/>
      </w:tblGrid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Odbiorca przelewu</w:t>
            </w:r>
          </w:p>
        </w:tc>
        <w:tc>
          <w:tcPr>
            <w:tcW w:w="7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</w:t>
            </w:r>
          </w:p>
        </w:tc>
        <w:tc>
          <w:tcPr>
            <w:tcW w:w="7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rachunku bankowego</w:t>
            </w:r>
          </w:p>
        </w:tc>
        <w:tc>
          <w:tcPr>
            <w:tcW w:w="7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8A33F8" w:rsidRPr="00C45161" w:rsidTr="008A33F8">
        <w:trPr>
          <w:trHeight w:val="269"/>
        </w:trPr>
        <w:tc>
          <w:tcPr>
            <w:tcW w:w="25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3F8" w:rsidRPr="009504E1" w:rsidRDefault="008A33F8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504E1">
              <w:rPr>
                <w:rFonts w:asciiTheme="minorHAnsi" w:hAnsiTheme="minorHAnsi" w:cs="Tahoma"/>
                <w:color w:val="000000"/>
                <w:sz w:val="22"/>
                <w:szCs w:val="22"/>
              </w:rPr>
              <w:t>Sposób wypłaty pożyczki</w:t>
            </w:r>
          </w:p>
        </w:tc>
        <w:tc>
          <w:tcPr>
            <w:tcW w:w="78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3F8" w:rsidRPr="009504E1" w:rsidRDefault="008A33F8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9504E1">
              <w:rPr>
                <w:rFonts w:asciiTheme="minorHAnsi" w:hAnsiTheme="minorHAnsi" w:cs="Tahoma"/>
                <w:color w:val="000000"/>
                <w:sz w:val="22"/>
                <w:szCs w:val="22"/>
              </w:rPr>
              <w:t>□ jednorazowo</w:t>
            </w:r>
          </w:p>
        </w:tc>
      </w:tr>
      <w:tr w:rsidR="008A33F8" w:rsidRPr="00C45161" w:rsidTr="008A33F8">
        <w:trPr>
          <w:trHeight w:val="431"/>
        </w:trPr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3F8" w:rsidRPr="009504E1" w:rsidRDefault="008A33F8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7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3F8" w:rsidRPr="009504E1" w:rsidRDefault="008A33F8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:rsidR="00EB5897" w:rsidRDefault="00EB5897" w:rsidP="00EB5897">
      <w:pPr>
        <w:spacing w:after="60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6D4259" w:rsidRDefault="006D4259" w:rsidP="006D4259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6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Miejsce lokalizacji </w:t>
      </w:r>
      <w:r>
        <w:rPr>
          <w:rFonts w:asciiTheme="minorHAnsi" w:hAnsiTheme="minorHAnsi" w:cs="Tahoma"/>
          <w:b/>
          <w:color w:val="000000"/>
          <w:sz w:val="22"/>
          <w:szCs w:val="22"/>
        </w:rPr>
        <w:t>przedsięwzięcia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271"/>
      </w:tblGrid>
      <w:tr w:rsidR="006D4259" w:rsidRPr="00CB4670" w:rsidTr="009A30F0">
        <w:trPr>
          <w:trHeight w:hRule="exact" w:val="39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lokalizacji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przedsięwzięcia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93369B">
              <w:rPr>
                <w:rFonts w:asciiTheme="minorHAnsi" w:hAnsiTheme="minorHAnsi" w:cs="Tahoma"/>
                <w:color w:val="000000"/>
                <w:sz w:val="16"/>
                <w:szCs w:val="16"/>
              </w:rPr>
              <w:t>(ulica, numer, kod pocztowy, miejscowość)</w:t>
            </w:r>
          </w:p>
        </w:tc>
        <w:tc>
          <w:tcPr>
            <w:tcW w:w="4271" w:type="dxa"/>
            <w:tcBorders>
              <w:top w:val="single" w:sz="12" w:space="0" w:color="auto"/>
              <w:right w:val="single" w:sz="12" w:space="0" w:color="auto"/>
            </w:tcBorders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6D4259" w:rsidRPr="00CB4670" w:rsidTr="009A30F0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6D4259" w:rsidRPr="00CB4670" w:rsidTr="009A30F0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6D4259" w:rsidRPr="00CB4670" w:rsidTr="009A30F0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259" w:rsidRPr="00CB4670" w:rsidRDefault="006D4259" w:rsidP="009A30F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4271" w:type="dxa"/>
            <w:tcBorders>
              <w:bottom w:val="single" w:sz="12" w:space="0" w:color="auto"/>
              <w:right w:val="single" w:sz="12" w:space="0" w:color="auto"/>
            </w:tcBorders>
          </w:tcPr>
          <w:p w:rsidR="006D4259" w:rsidRPr="00CB4670" w:rsidRDefault="006D4259" w:rsidP="009A30F0">
            <w:pP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  <w:t>Zachodniopomorskie</w:t>
            </w:r>
          </w:p>
        </w:tc>
      </w:tr>
    </w:tbl>
    <w:p w:rsidR="00C573F3" w:rsidRDefault="00C573F3" w:rsidP="006D4259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Default="006D4259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7</w:t>
      </w:r>
      <w:r w:rsidR="00EB5897" w:rsidRPr="00A33395">
        <w:rPr>
          <w:rFonts w:asciiTheme="minorHAnsi" w:hAnsiTheme="minorHAnsi" w:cs="Tahoma"/>
          <w:b/>
          <w:color w:val="000000"/>
          <w:sz w:val="22"/>
          <w:szCs w:val="22"/>
        </w:rPr>
        <w:t xml:space="preserve">. Cele przedsięwzięcia </w:t>
      </w:r>
      <w:r w:rsidR="00EB5897" w:rsidRPr="00A33395">
        <w:rPr>
          <w:rFonts w:asciiTheme="minorHAnsi" w:hAnsiTheme="minorHAnsi" w:cs="Tahoma"/>
          <w:color w:val="000000"/>
          <w:sz w:val="22"/>
          <w:szCs w:val="22"/>
        </w:rPr>
        <w:t xml:space="preserve">(proszę wstawić </w:t>
      </w:r>
      <w:r w:rsidR="00EB5897" w:rsidRPr="00A33395">
        <w:rPr>
          <w:rFonts w:asciiTheme="minorHAnsi" w:hAnsiTheme="minorHAnsi" w:cs="Tahoma"/>
          <w:color w:val="000000"/>
          <w:sz w:val="22"/>
          <w:szCs w:val="22"/>
        </w:rPr>
        <w:sym w:font="Wingdings" w:char="F078"/>
      </w:r>
      <w:r w:rsidR="00EB5897" w:rsidRPr="00A3339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EB5897">
        <w:rPr>
          <w:rFonts w:asciiTheme="minorHAnsi" w:hAnsiTheme="minorHAnsi" w:cs="Tahoma"/>
          <w:color w:val="000000"/>
          <w:sz w:val="22"/>
          <w:szCs w:val="22"/>
        </w:rPr>
        <w:t>w odpowiednich miejscach</w:t>
      </w:r>
      <w:r w:rsidR="00EB5897" w:rsidRPr="00A33395">
        <w:rPr>
          <w:rFonts w:asciiTheme="minorHAnsi" w:hAnsiTheme="minorHAnsi" w:cs="Tahoma"/>
          <w:color w:val="000000"/>
          <w:sz w:val="22"/>
          <w:szCs w:val="22"/>
        </w:rPr>
        <w:t>)</w:t>
      </w:r>
      <w:r w:rsidR="00EB5897" w:rsidRPr="00A33395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EB5897" w:rsidRPr="00CB4670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46B" w:rsidRDefault="005D346B" w:rsidP="005D346B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Cel przedsięwzięcia: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□ obrotowy do 100.000,00 PLN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>□ Inwestycyjny</w:t>
            </w:r>
            <w:r w:rsidR="00985ABE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750.000,00 PLN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                                 </w:t>
            </w:r>
          </w:p>
          <w:p w:rsidR="00EB5897" w:rsidRPr="00AF5237" w:rsidRDefault="005D346B" w:rsidP="00985ABE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                        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□ obrotowy do 250.000,00 PLN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>□ Inwestycyjno-obrotowy</w:t>
            </w:r>
            <w:r w:rsidR="00985ABE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750.000,00 PLN</w:t>
            </w:r>
          </w:p>
        </w:tc>
      </w:tr>
      <w:tr w:rsidR="005D346B" w:rsidRPr="00CB4670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46B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 na cele obrotowe (bieżące)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5D346B" w:rsidRPr="00922598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</w:p>
          <w:p w:rsidR="005D346B" w:rsidRPr="005D346B" w:rsidRDefault="005D346B" w:rsidP="00F403BC">
            <w:pPr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finansowanie zapotrzebowania Pożyczkobiorcy na kapitał obrotowy;</w:t>
            </w:r>
          </w:p>
          <w:p w:rsidR="005D346B" w:rsidRPr="005D346B" w:rsidRDefault="005D346B" w:rsidP="00F403BC">
            <w:pPr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pokrycie bieżących wydatków wynikających z prowadzonej działalności gospodarczej.</w:t>
            </w:r>
          </w:p>
          <w:p w:rsidR="005D346B" w:rsidRPr="00CB4670" w:rsidRDefault="005D346B" w:rsidP="00EB5897">
            <w:pPr>
              <w:ind w:left="142" w:hanging="142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5D346B" w:rsidRPr="00922598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</w:t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na cele inwestycyjne / inwestycyjno-obrotowe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605286" w:rsidRDefault="00605286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  <w:p w:rsidR="005D346B" w:rsidRPr="005D346B" w:rsidRDefault="005D346B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zakup, budowa lub modernizacja obiektów produkcyjnych, usługowych, handlowych lub innych składników majątku trwałego przedsiębiorstwa;</w:t>
            </w:r>
          </w:p>
          <w:p w:rsidR="005D346B" w:rsidRPr="005D346B" w:rsidRDefault="005D346B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maszyn, urządzeń lub modernizacja posiadanego parku maszynowego, w tym także zakup środków transportu bezpośrednio związanych z celem realizowanego przedsięwzięcia;</w:t>
            </w:r>
          </w:p>
          <w:p w:rsidR="005D346B" w:rsidRPr="005D346B" w:rsidRDefault="005D346B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wdrażanie nowych rozwiązań technicznych lub technologicznych, w tym także zakup niezbędnych licencji, patentów itp.;</w:t>
            </w:r>
          </w:p>
          <w:p w:rsidR="005D346B" w:rsidRPr="005D346B" w:rsidRDefault="005D346B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wartości niematerialnych i prawnych;</w:t>
            </w:r>
          </w:p>
          <w:p w:rsidR="005D346B" w:rsidRPr="005D346B" w:rsidRDefault="005D346B" w:rsidP="00BE3793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tworzenie nowych miejsc pracy;</w:t>
            </w:r>
          </w:p>
          <w:p w:rsidR="005D346B" w:rsidRPr="00985ABE" w:rsidRDefault="005D346B" w:rsidP="00985ABE">
            <w:pPr>
              <w:spacing w:line="276" w:lineRule="auto"/>
              <w:ind w:left="567" w:hanging="283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lastRenderedPageBreak/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kapitał obrotowy / pokrycie bieżących wydatków przedsiębiorstwa wynikających z prowadzenia działalności gospodarczej (w tym niezwiązanych bezpośrednio z realizowaną inwestycją), w wysokości stanowiącej </w:t>
            </w:r>
            <w:r w:rsidRPr="005D346B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do 30%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wartości udzielonej Pożyczki.</w:t>
            </w:r>
          </w:p>
        </w:tc>
      </w:tr>
    </w:tbl>
    <w:p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6D4259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8</w:t>
      </w:r>
      <w:r w:rsidR="00EB5897" w:rsidRPr="00CB4670">
        <w:rPr>
          <w:rFonts w:asciiTheme="minorHAnsi" w:hAnsiTheme="minorHAnsi" w:cs="Tahoma"/>
          <w:b/>
          <w:color w:val="000000"/>
          <w:sz w:val="22"/>
          <w:szCs w:val="22"/>
        </w:rPr>
        <w:t>. Formy zabezpieczenia pożyczki:</w:t>
      </w: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45"/>
      </w:tblGrid>
      <w:tr w:rsidR="00EB5897" w:rsidRPr="00CB4670" w:rsidTr="00C573F3">
        <w:trPr>
          <w:trHeight w:val="45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Rodzaj zabezpieczenia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Wartość rynkowa  zabezpieczenia (zł)</w:t>
            </w: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/>
                <w:sz w:val="22"/>
                <w:szCs w:val="22"/>
              </w:rPr>
              <w:sym w:font="Wingdings" w:char="F078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Weksel własny in blanco  -  OBLIGATORYJNIE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wekslowe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wg prawa cywilnego, w tym poręczenie krajowych instytucji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Hipoteka na nieruchomości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3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(rodzaj, adres, nr KW)</w:t>
            </w:r>
          </w:p>
          <w:p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Sądowy zastaw rejestrowy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na przedmiocie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Przewłaszczenie rzeczy ruchomych: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ind w:left="176" w:hanging="176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Cesja praw z polisy ubezpieczeniowej od ognia i innych zdarzeń losowych przedmiotów przyjętych na zabezpieczenie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Przelew wierzytelności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Gwarancja bankowa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Akt notarialny o poddaniu się egzekucji na podstawie art. 777 §1 pkt 5 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kpc</w:t>
            </w:r>
            <w:proofErr w:type="spellEnd"/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C573F3">
        <w:trPr>
          <w:trHeight w:val="454"/>
        </w:trPr>
        <w:tc>
          <w:tcPr>
            <w:tcW w:w="8222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Inne (jakie?)…………….……………………………………………………………………………………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214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:rsidR="00EB5897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>III. ZATRUDNIENIE:</w:t>
      </w: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ab/>
      </w:r>
    </w:p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1. Liczba 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 xml:space="preserve">osób zatrudnionych w przeliczeniu na pełne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etat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>y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 (w pełnym i niepełnym wymiarze czasu pracy) na dzień składania wniosku: ......................... .</w:t>
      </w:r>
    </w:p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2. Liczba osób zatrudnionych na podstawie umów cywilnoprawnych (zlecenie, o dzieło) na dzień składania wniosku:…………………………… .</w:t>
      </w:r>
    </w:p>
    <w:p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16"/>
          <w:szCs w:val="16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3. Czy planowane jest zwiększenie poziomu zatrudnienia po uzyskaniu pożyczki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? TAK / NIE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 xml:space="preserve"> (</w:t>
      </w:r>
      <w:r w:rsidRPr="00CB4670">
        <w:rPr>
          <w:rFonts w:asciiTheme="minorHAnsi" w:hAnsiTheme="minorHAnsi" w:cs="Tahoma"/>
          <w:bCs/>
          <w:color w:val="000000"/>
          <w:sz w:val="16"/>
          <w:szCs w:val="16"/>
        </w:rPr>
        <w:t xml:space="preserve"> niepotrzebne skreślić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>)</w:t>
      </w:r>
    </w:p>
    <w:p w:rsidR="00B72D78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Jeśli tak, to należy wpisać ile osób i w jakim charakterze</w:t>
      </w:r>
      <w:r w:rsidR="007A4175">
        <w:rPr>
          <w:rStyle w:val="Odwoanieprzypisudolnego"/>
          <w:rFonts w:asciiTheme="minorHAnsi" w:hAnsiTheme="minorHAnsi" w:cs="Tahoma"/>
          <w:bCs/>
          <w:color w:val="000000"/>
          <w:sz w:val="22"/>
          <w:szCs w:val="22"/>
        </w:rPr>
        <w:footnoteReference w:id="4"/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? </w:t>
      </w:r>
    </w:p>
    <w:p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985ABE"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:rsidR="00EB5897" w:rsidRDefault="00B72D78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  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:rsidR="0043581C" w:rsidRDefault="0043581C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573F3" w:rsidRDefault="00C573F3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573F3" w:rsidRDefault="00C573F3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573F3" w:rsidRDefault="00C573F3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573F3" w:rsidRDefault="00C573F3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IV.  ZOBOWIĄZANIA:</w:t>
      </w:r>
    </w:p>
    <w:p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352F60" w:rsidRDefault="00EB5897" w:rsidP="00EB5897">
      <w:pPr>
        <w:ind w:left="-142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:rsidR="00EB5897" w:rsidRPr="00352F60" w:rsidRDefault="00EB5897" w:rsidP="00EB5897">
      <w:pPr>
        <w:ind w:left="-142"/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lastRenderedPageBreak/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zobowiązaniami przedsiębiorstwa należy przedstawić zobowiązania konsumenckie.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  <w:sz w:val="22"/>
          <w:szCs w:val="22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5"/>
        <w:gridCol w:w="1004"/>
        <w:gridCol w:w="1418"/>
        <w:gridCol w:w="1559"/>
        <w:gridCol w:w="1417"/>
        <w:gridCol w:w="2127"/>
      </w:tblGrid>
      <w:tr w:rsidR="00EB5897" w:rsidRPr="00CB4670" w:rsidTr="00EB5897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lub innej instytucji finansowej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pozostająca do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miesięcznego obciążenia (zł)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zabezpieczenia</w:t>
            </w: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45"/>
        </w:trPr>
        <w:tc>
          <w:tcPr>
            <w:tcW w:w="1017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6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należności przeterminowane?</w:t>
            </w:r>
          </w:p>
        </w:tc>
        <w:tc>
          <w:tcPr>
            <w:tcW w:w="2422" w:type="dxa"/>
            <w:gridSpan w:val="2"/>
            <w:tcBorders>
              <w:bottom w:val="single" w:sz="12" w:space="0" w:color="auto"/>
            </w:tcBorders>
            <w:vAlign w:val="bottom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□  NIE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spacing w:before="120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zobowiązania przeterminowane?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 □  NIE</w:t>
            </w:r>
          </w:p>
        </w:tc>
      </w:tr>
    </w:tbl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left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Obciążenia składników majątku z tytułu wpisu hipoteki, zastawu rejestrowego lub przewłaszczenia: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31"/>
        <w:gridCol w:w="2865"/>
      </w:tblGrid>
      <w:tr w:rsidR="00EB5897" w:rsidRPr="00CB4670" w:rsidTr="00EB5897">
        <w:trPr>
          <w:trHeight w:val="38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obciążenia składnika majątku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zabezpieczenia</w:t>
            </w:r>
          </w:p>
        </w:tc>
        <w:tc>
          <w:tcPr>
            <w:tcW w:w="2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Okres obowiązania zabezpieczenia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Inne zobowiązania, w tym wobec kontrahentów, ZUS, US, obowiązek alimentacyjny i inne:</w:t>
      </w:r>
    </w:p>
    <w:p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61"/>
        <w:gridCol w:w="2835"/>
      </w:tblGrid>
      <w:tr w:rsidR="00EB5897" w:rsidRPr="00CB4670" w:rsidTr="00EB5897"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zobowiązań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(na dzień złożenia wniosku)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:rsidTr="00EB5897"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EB5897" w:rsidRPr="00CB4670" w:rsidTr="00EB5897"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:rsidR="00EB5897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EB5897" w:rsidRPr="00E8718C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V. MAJĄTEK WNIOSKODAWCY</w:t>
      </w:r>
    </w:p>
    <w:p w:rsidR="00EB5897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</w:p>
    <w:p w:rsidR="00EB5897" w:rsidRPr="00352F60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:rsidR="00EB5897" w:rsidRPr="00352F60" w:rsidRDefault="00EB5897" w:rsidP="00EB5897">
      <w:pPr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lastRenderedPageBreak/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majątkiem firmy należy przedstawić majątek prywatny (w tym wchodzący w skład majątkowej wspólności małżeńskiej).</w:t>
      </w:r>
    </w:p>
    <w:p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1. Majątek trwały i wyposażenie:</w:t>
      </w: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4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276"/>
        <w:gridCol w:w="1706"/>
        <w:gridCol w:w="1128"/>
        <w:gridCol w:w="2553"/>
        <w:gridCol w:w="1276"/>
        <w:gridCol w:w="849"/>
      </w:tblGrid>
      <w:tr w:rsidR="003A69B9" w:rsidRPr="00CB4670" w:rsidTr="003A69B9">
        <w:trPr>
          <w:cantSplit/>
          <w:trHeight w:val="397"/>
        </w:trPr>
        <w:tc>
          <w:tcPr>
            <w:tcW w:w="724" w:type="pct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621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Tytuł prawny</w:t>
            </w:r>
          </w:p>
        </w:tc>
        <w:tc>
          <w:tcPr>
            <w:tcW w:w="830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Nr Księgi Wieczystej</w:t>
            </w:r>
          </w:p>
        </w:tc>
        <w:tc>
          <w:tcPr>
            <w:tcW w:w="549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Powierzchnia</w:t>
            </w:r>
          </w:p>
        </w:tc>
        <w:tc>
          <w:tcPr>
            <w:tcW w:w="1242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Adres</w:t>
            </w:r>
          </w:p>
        </w:tc>
        <w:tc>
          <w:tcPr>
            <w:tcW w:w="621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413" w:type="pct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4537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2409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produkcji</w:t>
            </w: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4537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409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zakupu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694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694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694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EB5897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2. Majątek obrotowy:</w:t>
      </w: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Zapasy (towary, materiały, produkty):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:rsidTr="00EB5897">
        <w:trPr>
          <w:cantSplit/>
          <w:trHeight w:val="397"/>
        </w:trPr>
        <w:tc>
          <w:tcPr>
            <w:tcW w:w="609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Rodzaj </w:t>
            </w:r>
          </w:p>
        </w:tc>
        <w:tc>
          <w:tcPr>
            <w:tcW w:w="42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:rsidTr="00EB5897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Należności krótkoterminowe: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:rsidTr="003A69B9">
        <w:trPr>
          <w:cantSplit/>
          <w:trHeight w:val="397"/>
        </w:trPr>
        <w:tc>
          <w:tcPr>
            <w:tcW w:w="609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42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VI. OPIS PLANOWANEGO PRZEDSIĘWZIĘCIA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332"/>
        <w:gridCol w:w="3516"/>
      </w:tblGrid>
      <w:tr w:rsidR="00EB5897" w:rsidRPr="00CB4670" w:rsidTr="00EB5897">
        <w:trPr>
          <w:trHeight w:val="505"/>
        </w:trPr>
        <w:tc>
          <w:tcPr>
            <w:tcW w:w="103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b/>
                <w:sz w:val="22"/>
                <w:szCs w:val="22"/>
              </w:rPr>
              <w:t>Charakterystyka działalności:</w:t>
            </w: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EB5897" w:rsidRPr="00CB4670" w:rsidTr="00EB5897">
        <w:trPr>
          <w:trHeight w:val="471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Krótka charakterystyka odbiorców produktów lub usług (klient indywidualny/ hurtownicy - udział %, stosowana forma rozliczeń z klientami –gotówka/przelew - struktura w  %, wielkość popytu w stosunku do oferty, w przypadku podpisanych umów należy załączyć kopie):</w:t>
            </w: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3A69B9" w:rsidRPr="00CB4670" w:rsidRDefault="003A69B9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EB5897" w:rsidRPr="00CB4670" w:rsidTr="00EB5897">
        <w:trPr>
          <w:trHeight w:val="419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Trzej główni konkurenci</w:t>
            </w:r>
          </w:p>
        </w:tc>
      </w:tr>
      <w:tr w:rsidR="00EB5897" w:rsidRPr="00CB4670" w:rsidTr="00EB5897">
        <w:trPr>
          <w:trHeight w:val="66"/>
        </w:trPr>
        <w:tc>
          <w:tcPr>
            <w:tcW w:w="3485" w:type="dxa"/>
            <w:tcBorders>
              <w:lef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Nazwa</w:t>
            </w:r>
          </w:p>
        </w:tc>
        <w:tc>
          <w:tcPr>
            <w:tcW w:w="3332" w:type="dxa"/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Silne strony</w:t>
            </w:r>
          </w:p>
        </w:tc>
        <w:tc>
          <w:tcPr>
            <w:tcW w:w="3516" w:type="dxa"/>
            <w:tcBorders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Słabe strony</w:t>
            </w: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Opis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E0E0E0"/>
              </w:rPr>
              <w:t>p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Sezonowość popytu (czy popyt ulega sezonowym zmianom, jeśli  tak, jak będą minimalizowane skutki tej sezonowości):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Sprzedaż produktów/usług (sposób prowadzenia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F3F3F3"/>
              </w:rPr>
              <w:t>sprzedaży, planowana forma promocji/reklamy, w jaki sposób klienci są oraz będą informowani o produktach / usługach):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>……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</w:t>
            </w:r>
          </w:p>
        </w:tc>
      </w:tr>
      <w:tr w:rsidR="00EB5897" w:rsidRPr="00CB4670" w:rsidTr="00EB5897">
        <w:trPr>
          <w:trHeight w:val="56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3A69B9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Opis planowanego przedsięwzięcia wraz z uzasadnieniem planowanych wydatków kwalifikowalnych w ramach inwestycji.</w:t>
            </w:r>
          </w:p>
        </w:tc>
      </w:tr>
      <w:tr w:rsidR="00EB5897" w:rsidRPr="00CB4670" w:rsidTr="00EB5897">
        <w:trPr>
          <w:trHeight w:val="136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53D8F" w:rsidRDefault="00453D8F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EB5897" w:rsidRPr="00CA79D6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FF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 xml:space="preserve">VII. </w:t>
      </w:r>
      <w:r w:rsidRPr="00CB4670">
        <w:rPr>
          <w:rFonts w:asciiTheme="minorHAnsi" w:hAnsiTheme="minorHAnsi" w:cs="Tahoma"/>
          <w:b/>
          <w:sz w:val="22"/>
          <w:szCs w:val="22"/>
        </w:rPr>
        <w:t>PLANOWANE WYDATKI W RAMACH PRZEDSIĘWZIĘCIA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159" w:tblpY="17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0"/>
        <w:gridCol w:w="2692"/>
        <w:gridCol w:w="1972"/>
        <w:gridCol w:w="2041"/>
      </w:tblGrid>
      <w:tr w:rsidR="00EB5897" w:rsidRPr="00CB4670" w:rsidTr="00453D8F">
        <w:trPr>
          <w:cantSplit/>
          <w:trHeight w:val="675"/>
        </w:trPr>
        <w:tc>
          <w:tcPr>
            <w:tcW w:w="6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53D8F" w:rsidRDefault="00453D8F" w:rsidP="00453D8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 xml:space="preserve">lanowany termin rozpoczęcia i zakończenia 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 xml:space="preserve">przedsięwzięcia 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>uwzględniając wymagany termin rozliczenia otrzymanych środków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453D8F" w:rsidRDefault="00453D8F" w:rsidP="00453D8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453D8F" w:rsidP="00453D8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53D8F">
              <w:rPr>
                <w:rFonts w:asciiTheme="minorHAnsi" w:hAnsiTheme="minorHAnsi" w:cs="Tahoma"/>
                <w:sz w:val="18"/>
                <w:szCs w:val="18"/>
              </w:rPr>
              <w:t>(Pożyczka na cele obrotowe do 6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; Pożyczka na cele inwestycyjne / inwestycyjno-obrotowe do 12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)</w:t>
            </w:r>
          </w:p>
        </w:tc>
        <w:tc>
          <w:tcPr>
            <w:tcW w:w="401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453D8F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Od ………………………………</w:t>
            </w:r>
          </w:p>
          <w:p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Do ………………………………</w:t>
            </w:r>
          </w:p>
        </w:tc>
      </w:tr>
      <w:tr w:rsidR="00EB5897" w:rsidRPr="008467F9" w:rsidTr="00453D8F">
        <w:trPr>
          <w:trHeight w:val="270"/>
        </w:trPr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B36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Wyszczególnienie </w:t>
            </w:r>
            <w:r w:rsidR="00B36A87">
              <w:rPr>
                <w:rFonts w:asciiTheme="minorHAnsi" w:hAnsiTheme="minorHAnsi" w:cstheme="minorHAnsi"/>
                <w:sz w:val="22"/>
                <w:szCs w:val="22"/>
              </w:rPr>
              <w:t>wydatków w ramach przedsięwzięcia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453D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Nakłady </w:t>
            </w: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brutto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(w PLN)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 tym</w:t>
            </w:r>
          </w:p>
        </w:tc>
      </w:tr>
      <w:tr w:rsidR="00EB5897" w:rsidRPr="008467F9" w:rsidTr="00453D8F">
        <w:trPr>
          <w:trHeight w:val="270"/>
        </w:trPr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453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Default="00EB5897" w:rsidP="00453D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Z pożyczki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Środki własne (opcjonalnie)</w:t>
            </w:r>
          </w:p>
        </w:tc>
      </w:tr>
      <w:tr w:rsidR="00EB5897" w:rsidRPr="00CB4670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B5897" w:rsidRPr="00CB4670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B5897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AA13A2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13A2" w:rsidRPr="0040052C" w:rsidRDefault="00AA13A2" w:rsidP="00AA13A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052C">
              <w:rPr>
                <w:rFonts w:asciiTheme="minorHAnsi" w:hAnsiTheme="minorHAnsi" w:cstheme="minorHAnsi"/>
                <w:sz w:val="22"/>
                <w:szCs w:val="22"/>
              </w:rPr>
              <w:t>Razem (kwota)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13A2" w:rsidRPr="0040052C" w:rsidRDefault="00AA13A2" w:rsidP="00AA13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3A2" w:rsidRPr="0040052C" w:rsidRDefault="00AA13A2" w:rsidP="00AA13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3A2" w:rsidRPr="0040052C" w:rsidRDefault="00AA13A2" w:rsidP="00AA13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 PLN</w:t>
            </w:r>
          </w:p>
        </w:tc>
      </w:tr>
      <w:tr w:rsidR="00453D8F" w:rsidRPr="00CB4670" w:rsidTr="00453D8F"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53D8F" w:rsidRPr="00CB4670" w:rsidRDefault="00453D8F" w:rsidP="00453D8F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Razem w %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100 %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</w:tr>
    </w:tbl>
    <w:p w:rsidR="00EB5897" w:rsidRDefault="00EB5897" w:rsidP="00EB5897">
      <w:pPr>
        <w:pStyle w:val="Tekstpodstawowy"/>
        <w:ind w:left="-142" w:right="-284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:rsidR="00EB5897" w:rsidRPr="002C6389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UWAGA! Obowiązuje zakaz transakcji handlowych w ramach przeprowadzanej inwestycji pomiędzy dwoma podmiotami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partnerskimi lub </w:t>
      </w: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powiązanymi lub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pomiędzy 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współmałżonka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prostej,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bocznej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d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o II stopnia, os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o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b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ami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przysposabiający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oraz przysposobiony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mi.</w:t>
      </w:r>
    </w:p>
    <w:p w:rsidR="00EB5897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  <w:r w:rsidRPr="002C6389">
        <w:rPr>
          <w:rFonts w:asciiTheme="minorHAnsi" w:hAnsiTheme="minorHAnsi" w:cs="Tahoma"/>
          <w:b/>
          <w:iCs/>
          <w:color w:val="000000"/>
          <w:sz w:val="16"/>
          <w:szCs w:val="16"/>
        </w:rPr>
        <w:t>Podstawa prawna: zapisy sekcji 3.2 Noty wyjaśniającej w zakresie instrumentów inżynierii finansowej zgodnie z artykułem nr 44 Rozporządzenia Rady (WE) Nr 1083/2006 (COCOF_10-0014</w:t>
      </w:r>
      <w:r>
        <w:rPr>
          <w:rFonts w:asciiTheme="minorHAnsi" w:hAnsiTheme="minorHAnsi" w:cs="Tahoma"/>
          <w:b/>
          <w:iCs/>
          <w:color w:val="000000"/>
          <w:sz w:val="16"/>
          <w:szCs w:val="16"/>
        </w:rPr>
        <w:t>-05-EN) z dnia 8 lutego 2012 r.</w:t>
      </w:r>
    </w:p>
    <w:p w:rsidR="00EB5897" w:rsidRPr="00765AD9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</w:p>
    <w:p w:rsidR="00EB5897" w:rsidRDefault="00EB5897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B36A87" w:rsidRDefault="00B36A87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EB5897" w:rsidRDefault="00F42E6B" w:rsidP="00101303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VIII</w:t>
      </w:r>
      <w:r w:rsidR="00EB5897">
        <w:rPr>
          <w:rFonts w:asciiTheme="minorHAnsi" w:hAnsiTheme="minorHAnsi" w:cs="Tahoma"/>
          <w:b/>
          <w:color w:val="000000"/>
          <w:sz w:val="22"/>
          <w:szCs w:val="22"/>
        </w:rPr>
        <w:t xml:space="preserve">. </w:t>
      </w:r>
      <w:r w:rsidR="00C842F6">
        <w:rPr>
          <w:rFonts w:asciiTheme="minorHAnsi" w:hAnsiTheme="minorHAnsi" w:cs="Tahoma"/>
          <w:b/>
          <w:color w:val="000000"/>
          <w:sz w:val="22"/>
          <w:szCs w:val="22"/>
        </w:rPr>
        <w:t>OŚWIADCZENIE WNIOSKODAWCY UBIEGAJĄCEGO SIĘ O POŻYCZKĘ UNIWERSALNĄ:</w:t>
      </w:r>
    </w:p>
    <w:p w:rsidR="00EB5897" w:rsidRPr="00EC34B5" w:rsidRDefault="00EB5897" w:rsidP="00101303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1" w:name="_Hlk1551959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</w:t>
      </w:r>
      <w:r w:rsidR="00FE4B6E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…………….. oświadczam, że:</w:t>
      </w:r>
    </w:p>
    <w:bookmarkEnd w:id="1"/>
    <w:p w:rsidR="00EB5897" w:rsidRDefault="00EB5897" w:rsidP="00101303">
      <w:pPr>
        <w:numPr>
          <w:ilvl w:val="0"/>
          <w:numId w:val="18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A7679F">
        <w:rPr>
          <w:rFonts w:asciiTheme="minorHAnsi" w:hAnsiTheme="minorHAnsi" w:cs="Tahoma"/>
          <w:color w:val="000000"/>
          <w:sz w:val="18"/>
          <w:szCs w:val="18"/>
        </w:rPr>
        <w:lastRenderedPageBreak/>
        <w:t>Spełniam łącznie następujące kryteria: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Posiadam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status mikro, małego albo średniego przedsiębiorstwa w rozumieniu Rozporządzenia Komisji (UE) nr 651/2014 z dnia 17 czerwca 2014 roku uznającego niektóre rodzaje pomocy za zgodne z rynkiem wewnętrznym w zastosowaniu art. 107 i 108 Traktatu o Funkcjonowaniu Unii Europejskiej.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znajduję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się w trudnej sytuacji w rozumieniu art. 2 pkt 18 rozporządzenia Komisji (UE) nr 651/2014 z dnia 17 czerwca 2014 r. uznającego niektóre rodzaje pomocy za zgodne z rynkiem wewnętrznym w zastosowaniu art. 107 i 108 Traktatu o Funkcjonowaniu Unii Europejskiej. 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pozostaję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pod zarządem komis</w:t>
      </w:r>
      <w:r>
        <w:rPr>
          <w:rFonts w:asciiTheme="minorHAnsi" w:hAnsiTheme="minorHAnsi" w:cs="Tahoma"/>
          <w:color w:val="000000"/>
          <w:sz w:val="18"/>
          <w:szCs w:val="18"/>
        </w:rPr>
        <w:t>arycznym, nie został wobec mnie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złożony wniosek o ogłoszenie upadłości, nie zostało wszczęte wobec </w:t>
      </w:r>
      <w:r>
        <w:rPr>
          <w:rFonts w:asciiTheme="minorHAnsi" w:hAnsiTheme="minorHAnsi" w:cs="Tahoma"/>
          <w:color w:val="000000"/>
          <w:sz w:val="18"/>
          <w:szCs w:val="18"/>
        </w:rPr>
        <w:t>mnie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5256E6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. Dz. U. z 2020 r. poz. 1526 z </w:t>
      </w:r>
      <w:proofErr w:type="spellStart"/>
      <w:r w:rsidRPr="005256E6">
        <w:rPr>
          <w:rFonts w:asciiTheme="minorHAnsi" w:hAnsiTheme="minorHAnsi" w:cs="Tahoma"/>
          <w:color w:val="000000"/>
          <w:sz w:val="18"/>
          <w:szCs w:val="18"/>
        </w:rPr>
        <w:t>późn</w:t>
      </w:r>
      <w:proofErr w:type="spellEnd"/>
      <w:r w:rsidRPr="005256E6">
        <w:rPr>
          <w:rFonts w:asciiTheme="minorHAnsi" w:hAnsiTheme="minorHAnsi" w:cs="Tahoma"/>
          <w:color w:val="000000"/>
          <w:sz w:val="18"/>
          <w:szCs w:val="18"/>
        </w:rPr>
        <w:t>. zm.) z jakiejkolwiek przyczyny i nie nastąpiło ich rozwiązanie.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Jestem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przedsiębiorc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ą 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>będącym osob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fizyczn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>, osob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prawn</w:t>
      </w:r>
      <w:r>
        <w:rPr>
          <w:rFonts w:asciiTheme="minorHAnsi" w:hAnsiTheme="minorHAnsi" w:cs="Tahoma"/>
          <w:color w:val="000000"/>
          <w:sz w:val="18"/>
          <w:szCs w:val="18"/>
        </w:rPr>
        <w:t>ą, albo jednostką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organizacyjn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niebędąc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osob</w:t>
      </w:r>
      <w:r>
        <w:rPr>
          <w:rFonts w:asciiTheme="minorHAnsi" w:hAnsiTheme="minorHAnsi" w:cs="Tahoma"/>
          <w:color w:val="000000"/>
          <w:sz w:val="18"/>
          <w:szCs w:val="18"/>
        </w:rPr>
        <w:t>ą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prawn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ą, któremu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właściwa ustawa przyznaj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e zdolność prawną, posiadającym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siedzibę na terenie województwa zachodniopomorski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ego lub prowadzącym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działalność gospodarczą na terenie województwa zachodniopomorskiego np. w postaci filii, oddziału, zakładu, 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z zastrzeżeniem, że jeśli nie posiadam siedziby głównej na terenie województwa zachodniopomorskiego, wówczas moja jednostka organizacyjna funkcjonuje na terenie województwa zachodniopomorskiego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przez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 xml:space="preserve"> okres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minimum 6 miesięcy przed dniem złożenia wniosku o 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pożyczkę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.  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Nie 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jestem obciążony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obowiązkiem zwrotu pomocy, wynikającym z decyzji Komisji Europejskiej uznającej pomoc za niezgodną z prawem oraz ze wspólnym rynkiem lub orzeczenia sądu krajowego lub unijnego.</w:t>
      </w:r>
    </w:p>
    <w:p w:rsidR="005256E6" w:rsidRPr="005256E6" w:rsidRDefault="00EE2AB7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podlegam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 xml:space="preserve"> wykluczeniu z możliwości dostępu do środków publicznych na podstawie przepisów prawa lub osoby uprawnione do reprezentacji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przedsiębiorstwa 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>nie podlegają takiemu wykluczeniu.</w:t>
      </w:r>
    </w:p>
    <w:p w:rsidR="005256E6" w:rsidRPr="005256E6" w:rsidRDefault="00EE2AB7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zostałem prawomocnie skazany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 xml:space="preserve"> za przestępstwo przeciwko mieniu, składanie fałszywych zeznań, przekupstwo, przestępstwa przeciwko obrotowi pieniędzmi i papierami wartościowymi, przestępstwa przeciwko obrotowi gospodarczemu i interesom majątkowym w obrocie cywilnym lub przestępstwa skarbowe.</w:t>
      </w:r>
    </w:p>
    <w:p w:rsidR="005256E6" w:rsidRPr="005256E6" w:rsidRDefault="00EE2AB7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jestem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 xml:space="preserve"> podmiot</w:t>
      </w:r>
      <w:r>
        <w:rPr>
          <w:rFonts w:asciiTheme="minorHAnsi" w:hAnsiTheme="minorHAnsi" w:cs="Tahoma"/>
          <w:color w:val="000000"/>
          <w:sz w:val="18"/>
          <w:szCs w:val="18"/>
        </w:rPr>
        <w:t>em, w stosunku do którego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 xml:space="preserve"> Pożyczkodawca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:rsidR="005256E6" w:rsidRPr="005256E6" w:rsidRDefault="00EE2AB7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Nie posiadam</w:t>
      </w:r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 xml:space="preserve"> zaległości w zakresie jakichkolwiek podatków, w tym również podatków stanowiących źródła dochodów jednostek samorządu terytorialnego w rozumieniu ustawy z dnia 13 listopada 2003 r. o dochodach jednostek samorządu terytorialnego (</w:t>
      </w:r>
      <w:proofErr w:type="spellStart"/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="005256E6" w:rsidRPr="005256E6">
        <w:rPr>
          <w:rFonts w:asciiTheme="minorHAnsi" w:hAnsiTheme="minorHAnsi" w:cs="Tahoma"/>
          <w:color w:val="000000"/>
          <w:sz w:val="18"/>
          <w:szCs w:val="18"/>
        </w:rPr>
        <w:t>. Dz.U. z 2021 r. poz. 1672 ze zm.).</w:t>
      </w:r>
    </w:p>
    <w:p w:rsidR="005256E6" w:rsidRPr="005256E6" w:rsidRDefault="005256E6" w:rsidP="00101303">
      <w:pPr>
        <w:pStyle w:val="Akapitzlist"/>
        <w:numPr>
          <w:ilvl w:val="0"/>
          <w:numId w:val="21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5256E6">
        <w:rPr>
          <w:rFonts w:asciiTheme="minorHAnsi" w:hAnsiTheme="minorHAnsi" w:cs="Tahoma"/>
          <w:color w:val="000000"/>
          <w:sz w:val="18"/>
          <w:szCs w:val="18"/>
        </w:rPr>
        <w:t>Nie posiada</w:t>
      </w:r>
      <w:r w:rsidR="00EE2AB7">
        <w:rPr>
          <w:rFonts w:asciiTheme="minorHAnsi" w:hAnsiTheme="minorHAnsi" w:cs="Tahoma"/>
          <w:color w:val="000000"/>
          <w:sz w:val="18"/>
          <w:szCs w:val="18"/>
        </w:rPr>
        <w:t>m</w:t>
      </w:r>
      <w:r w:rsidRPr="005256E6">
        <w:rPr>
          <w:rFonts w:asciiTheme="minorHAnsi" w:hAnsiTheme="minorHAnsi" w:cs="Tahoma"/>
          <w:color w:val="000000"/>
          <w:sz w:val="18"/>
          <w:szCs w:val="18"/>
        </w:rPr>
        <w:t xml:space="preserve"> zaległości w opłacaniu składek do Zakładu Ubezpieczeń Społecznych.</w:t>
      </w:r>
    </w:p>
    <w:p w:rsidR="00EE2AB7" w:rsidRDefault="00EB5897" w:rsidP="00101303">
      <w:pPr>
        <w:numPr>
          <w:ilvl w:val="0"/>
          <w:numId w:val="18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765AD9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Pożyczkę, o którą się ubiegam przeznaczę wyłącznie na </w:t>
      </w:r>
      <w:r w:rsidR="00EE2AB7">
        <w:rPr>
          <w:rFonts w:ascii="Calibri" w:hAnsi="Calibri" w:cs="Tahoma"/>
          <w:b/>
          <w:sz w:val="18"/>
          <w:szCs w:val="18"/>
        </w:rPr>
        <w:t>finansowanie celów obrotowych i/lub inwestycyjnych służących wsparciu rozwoju i przyczyniających się do tworzenia warunków sprzyjających budowie konkurencyjnego sektora MŚP</w:t>
      </w:r>
      <w:r w:rsidRPr="00765AD9">
        <w:rPr>
          <w:rFonts w:asciiTheme="minorHAnsi" w:hAnsiTheme="minorHAnsi" w:cs="Tahoma"/>
          <w:color w:val="000000" w:themeColor="text1"/>
          <w:sz w:val="18"/>
          <w:szCs w:val="18"/>
        </w:rPr>
        <w:t>, z zastrzeżeniem ograniczeń wskazanych w sekcji 3.2 Noty wyjaśniającej w zakresie instrumentów inżynierii finansowej zgodnie z artykułem nr 44Rozporządzenia Rady (WE) Nr 1083/2006 (COCOF_10-0014-05-EN) z dnia 8 lutego 2012 r.</w:t>
      </w:r>
    </w:p>
    <w:p w:rsidR="00EE2AB7" w:rsidRPr="00101303" w:rsidRDefault="00EE2AB7" w:rsidP="00101303">
      <w:pPr>
        <w:numPr>
          <w:ilvl w:val="0"/>
          <w:numId w:val="18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EE2AB7">
        <w:rPr>
          <w:rFonts w:ascii="Calibri" w:hAnsi="Calibri" w:cs="Tahoma"/>
          <w:sz w:val="18"/>
          <w:szCs w:val="18"/>
        </w:rPr>
        <w:t>Pożyczka</w:t>
      </w:r>
      <w:r>
        <w:rPr>
          <w:rFonts w:ascii="Calibri" w:hAnsi="Calibri" w:cs="Tahoma"/>
          <w:sz w:val="18"/>
          <w:szCs w:val="18"/>
        </w:rPr>
        <w:t xml:space="preserve">, o którą się ubiegam </w:t>
      </w:r>
      <w:r w:rsidRPr="00EE2AB7">
        <w:rPr>
          <w:rFonts w:ascii="Calibri" w:hAnsi="Calibri" w:cs="Tahoma"/>
          <w:sz w:val="18"/>
          <w:szCs w:val="18"/>
        </w:rPr>
        <w:t>przeznaczon</w:t>
      </w:r>
      <w:r>
        <w:rPr>
          <w:rFonts w:ascii="Calibri" w:hAnsi="Calibri" w:cs="Tahoma"/>
          <w:sz w:val="18"/>
          <w:szCs w:val="18"/>
        </w:rPr>
        <w:t xml:space="preserve">a będzie wyłącznie </w:t>
      </w:r>
      <w:r w:rsidRPr="00EE2AB7">
        <w:rPr>
          <w:rFonts w:ascii="Calibri" w:hAnsi="Calibri" w:cs="Tahoma"/>
          <w:sz w:val="18"/>
          <w:szCs w:val="18"/>
        </w:rPr>
        <w:t>na:</w:t>
      </w:r>
    </w:p>
    <w:p w:rsidR="00EE2AB7" w:rsidRPr="00EE56AE" w:rsidRDefault="00EE2AB7" w:rsidP="00101303">
      <w:pPr>
        <w:pStyle w:val="Default"/>
        <w:numPr>
          <w:ilvl w:val="0"/>
          <w:numId w:val="24"/>
        </w:numPr>
        <w:spacing w:line="276" w:lineRule="auto"/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EE56AE">
        <w:rPr>
          <w:rFonts w:ascii="Calibri" w:hAnsi="Calibri" w:cs="Tahoma"/>
          <w:b/>
          <w:sz w:val="18"/>
          <w:szCs w:val="18"/>
        </w:rPr>
        <w:t>cele obrotowe (bieżące),</w:t>
      </w:r>
      <w:r w:rsidRPr="00EE56AE">
        <w:rPr>
          <w:rFonts w:ascii="Calibri" w:hAnsi="Calibri" w:cs="Tahoma"/>
          <w:sz w:val="18"/>
          <w:szCs w:val="18"/>
        </w:rPr>
        <w:t xml:space="preserve"> tj. finansowanie zapotrzebowania </w:t>
      </w:r>
      <w:r>
        <w:rPr>
          <w:rFonts w:ascii="Calibri" w:hAnsi="Calibri" w:cs="Tahoma"/>
          <w:sz w:val="18"/>
          <w:szCs w:val="18"/>
        </w:rPr>
        <w:t xml:space="preserve">przedsiębiorstwa </w:t>
      </w:r>
      <w:r w:rsidRPr="00EE56AE">
        <w:rPr>
          <w:rFonts w:ascii="Calibri" w:hAnsi="Calibri" w:cs="Tahoma"/>
          <w:sz w:val="18"/>
          <w:szCs w:val="18"/>
        </w:rPr>
        <w:t xml:space="preserve">na kapitał obrotowy/ pokrycie bieżących wydatków przedsiębiorstwa wynikających z prowadzonej przez </w:t>
      </w:r>
      <w:r>
        <w:rPr>
          <w:rFonts w:ascii="Calibri" w:hAnsi="Calibri" w:cs="Tahoma"/>
          <w:sz w:val="18"/>
          <w:szCs w:val="18"/>
        </w:rPr>
        <w:t>działalności gospodarczej lub</w:t>
      </w:r>
    </w:p>
    <w:p w:rsidR="00EB5897" w:rsidRPr="00101303" w:rsidRDefault="00EE2AB7" w:rsidP="00101303">
      <w:pPr>
        <w:pStyle w:val="Akapitzlist"/>
        <w:numPr>
          <w:ilvl w:val="0"/>
          <w:numId w:val="24"/>
        </w:numPr>
        <w:ind w:left="426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EE2AB7">
        <w:rPr>
          <w:rFonts w:ascii="Calibri" w:hAnsi="Calibri" w:cs="Tahoma"/>
          <w:b/>
          <w:sz w:val="18"/>
          <w:szCs w:val="18"/>
        </w:rPr>
        <w:t xml:space="preserve">cele inwestycyjne / </w:t>
      </w:r>
      <w:proofErr w:type="spellStart"/>
      <w:r w:rsidRPr="00EE2AB7">
        <w:rPr>
          <w:rFonts w:ascii="Calibri" w:hAnsi="Calibri" w:cs="Tahoma"/>
          <w:b/>
          <w:sz w:val="18"/>
          <w:szCs w:val="18"/>
        </w:rPr>
        <w:t>inwestycyjno</w:t>
      </w:r>
      <w:proofErr w:type="spellEnd"/>
      <w:r w:rsidRPr="00EE2AB7">
        <w:rPr>
          <w:rFonts w:ascii="Calibri" w:hAnsi="Calibri" w:cs="Tahoma"/>
          <w:b/>
          <w:sz w:val="18"/>
          <w:szCs w:val="18"/>
        </w:rPr>
        <w:t xml:space="preserve"> – obrotowe</w:t>
      </w:r>
      <w:r w:rsidRPr="00EE2AB7">
        <w:rPr>
          <w:rFonts w:ascii="Calibri" w:hAnsi="Calibri" w:cs="Tahoma"/>
          <w:sz w:val="18"/>
          <w:szCs w:val="18"/>
        </w:rPr>
        <w:t xml:space="preserve">, tj. finansowanie przedsięwzięć o charakterze inwestycyjnym realizowanych na terenie województwa </w:t>
      </w:r>
      <w:r w:rsidRPr="00EE2AB7">
        <w:rPr>
          <w:rFonts w:ascii="Calibri" w:hAnsi="Calibri" w:cs="Tahoma"/>
          <w:b/>
          <w:sz w:val="18"/>
          <w:szCs w:val="18"/>
        </w:rPr>
        <w:t>zachodniopomorskiego</w:t>
      </w:r>
      <w:r w:rsidRPr="00EE2AB7">
        <w:rPr>
          <w:rFonts w:ascii="Calibri" w:hAnsi="Calibri" w:cs="Tahoma"/>
          <w:sz w:val="18"/>
          <w:szCs w:val="18"/>
        </w:rPr>
        <w:t>, ewentualnie zapotrzebowani</w:t>
      </w:r>
      <w:r w:rsidR="00101303">
        <w:rPr>
          <w:rFonts w:ascii="Calibri" w:hAnsi="Calibri" w:cs="Tahoma"/>
          <w:sz w:val="18"/>
          <w:szCs w:val="18"/>
        </w:rPr>
        <w:t>e przedsiębiorcy</w:t>
      </w:r>
      <w:r w:rsidRPr="00EE2AB7">
        <w:rPr>
          <w:rFonts w:ascii="Calibri" w:hAnsi="Calibri" w:cs="Tahoma"/>
          <w:sz w:val="18"/>
          <w:szCs w:val="18"/>
        </w:rPr>
        <w:t xml:space="preserve"> na kapitał obrotowy</w:t>
      </w:r>
      <w:r w:rsidR="00101303">
        <w:rPr>
          <w:rFonts w:ascii="Calibri" w:hAnsi="Calibri" w:cs="Tahoma"/>
          <w:sz w:val="18"/>
          <w:szCs w:val="18"/>
        </w:rPr>
        <w:t>.</w:t>
      </w:r>
    </w:p>
    <w:p w:rsidR="00EB5897" w:rsidRDefault="00EB5897" w:rsidP="00101303">
      <w:pPr>
        <w:numPr>
          <w:ilvl w:val="0"/>
          <w:numId w:val="18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765AD9">
        <w:rPr>
          <w:rFonts w:asciiTheme="minorHAnsi" w:hAnsiTheme="minorHAnsi" w:cs="Tahoma"/>
          <w:color w:val="000000" w:themeColor="text1"/>
          <w:sz w:val="18"/>
          <w:szCs w:val="18"/>
        </w:rPr>
        <w:t>Pożyczka, o którą się ubiegam nie będzie przeznaczona na: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zapłat</w:t>
      </w:r>
      <w:r>
        <w:rPr>
          <w:rFonts w:ascii="Calibri" w:hAnsi="Calibri" w:cs="Tahoma"/>
          <w:sz w:val="18"/>
          <w:szCs w:val="18"/>
        </w:rPr>
        <w:t>ę kar pieniężnych oraz spłatę</w:t>
      </w:r>
      <w:r w:rsidRPr="00932138">
        <w:rPr>
          <w:rFonts w:ascii="Calibri" w:hAnsi="Calibri" w:cs="Tahoma"/>
          <w:sz w:val="18"/>
          <w:szCs w:val="18"/>
        </w:rPr>
        <w:t xml:space="preserve"> zobowiązań wynikających z wyroków sądowych,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refinansowanie zobowiązań o charakterze pożyczkowym, kredytowym lub leasingowym,</w:t>
      </w:r>
    </w:p>
    <w:p w:rsidR="00101303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zakup aktywów finansowych (udziałów, akcji, obligacji itp.),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finansowanie działalności deweloperskiej oraz zakup nieruchomości w celu ich dalszej odsprzedaży,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finansowanie zakupu lokali mieszkalnych,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finansowanie przedsięwzięć w zakresie produkcji rolnej,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prefinansowanie wydatków, na które otrzymano dofinansowanie w formie dotacji lub pomocy zwrotnej,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refinansowanie wydatków, bez względu na źródło ich pokrycia,</w:t>
      </w:r>
    </w:p>
    <w:p w:rsidR="00101303" w:rsidRPr="00932138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finansowanie działalności w zakresie wytwarzania, przetwórstwa lub wprowadzania do obrotu przez producenta lub importera: tytoniu i wyrobów tytoniowych, napojów alkoholowych (z wyłączeniem napojów o zawartości alkoholu poniżej 18%, wytwarzanych w Województwie Zachodniopomorskim przez regionalnych producentów), treści pornograficznych, materiałów wybuchowych, broni i amunicji, gier losowych, zakładów wzajemnych, gier na automatach, środków odurzających i substancji psychotropowych,</w:t>
      </w:r>
    </w:p>
    <w:p w:rsidR="00101303" w:rsidRDefault="00101303" w:rsidP="00101303">
      <w:pPr>
        <w:pStyle w:val="Default"/>
        <w:numPr>
          <w:ilvl w:val="0"/>
          <w:numId w:val="27"/>
        </w:numPr>
        <w:ind w:left="426" w:hanging="284"/>
        <w:jc w:val="both"/>
        <w:rPr>
          <w:rFonts w:ascii="Calibri" w:hAnsi="Calibri" w:cs="Tahoma"/>
          <w:sz w:val="18"/>
          <w:szCs w:val="18"/>
        </w:rPr>
      </w:pPr>
      <w:r w:rsidRPr="00932138">
        <w:rPr>
          <w:rFonts w:ascii="Calibri" w:hAnsi="Calibri" w:cs="Tahoma"/>
          <w:sz w:val="18"/>
          <w:szCs w:val="18"/>
        </w:rPr>
        <w:t>cele niezwiązane z prowadzoną działalnością gospodarczą.</w:t>
      </w:r>
    </w:p>
    <w:p w:rsidR="00C842F6" w:rsidRPr="004723B8" w:rsidRDefault="00C842F6" w:rsidP="00EB5897">
      <w:pPr>
        <w:ind w:right="-142"/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……………………., ……………………………………………………….</w:t>
      </w:r>
    </w:p>
    <w:p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C842F6" w:rsidRDefault="00F42E6B" w:rsidP="00C842F6">
      <w:pPr>
        <w:pStyle w:val="Tekstpodstawowy"/>
        <w:ind w:left="-284" w:righ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>
        <w:rPr>
          <w:rFonts w:asciiTheme="minorHAnsi" w:hAnsiTheme="minorHAnsi" w:cs="Tahoma"/>
          <w:b/>
          <w:iCs/>
          <w:color w:val="000000"/>
          <w:sz w:val="22"/>
          <w:szCs w:val="22"/>
        </w:rPr>
        <w:t>I</w:t>
      </w:r>
      <w:r w:rsidR="00C842F6">
        <w:rPr>
          <w:rFonts w:asciiTheme="minorHAnsi" w:hAnsiTheme="minorHAnsi" w:cs="Tahoma"/>
          <w:b/>
          <w:iCs/>
          <w:color w:val="000000"/>
          <w:sz w:val="22"/>
          <w:szCs w:val="22"/>
        </w:rPr>
        <w:t>X. OŚWIADCZENIA WNIOSKODAWCY</w:t>
      </w:r>
    </w:p>
    <w:p w:rsidR="00872793" w:rsidRDefault="00872793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</w:p>
    <w:p w:rsidR="00C842F6" w:rsidRDefault="00C842F6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lastRenderedPageBreak/>
        <w:t>Ja niżej podpisany/a 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………………………….. oświadczam, że:</w:t>
      </w:r>
    </w:p>
    <w:p w:rsidR="00C842F6" w:rsidRDefault="00C842F6" w:rsidP="001C33D9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:rsidR="00C842F6" w:rsidRPr="00061E0A" w:rsidRDefault="00C842F6" w:rsidP="001C33D9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</w:t>
      </w:r>
      <w:proofErr w:type="spellStart"/>
      <w:r w:rsidRPr="00061E0A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061E0A">
        <w:rPr>
          <w:rFonts w:asciiTheme="minorHAnsi" w:hAnsiTheme="minorHAnsi" w:cs="Tahoma"/>
          <w:sz w:val="18"/>
          <w:szCs w:val="18"/>
        </w:rPr>
        <w:t xml:space="preserve">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w ramach Umowy Pośrednictwa Finansowego na Produkt Finansowy Pożyczka Uniwersalna” i akceptuję jego postanowienia.</w:t>
      </w:r>
    </w:p>
    <w:p w:rsidR="00C842F6" w:rsidRPr="004723B8" w:rsidRDefault="00C842F6" w:rsidP="001C33D9">
      <w:pPr>
        <w:numPr>
          <w:ilvl w:val="0"/>
          <w:numId w:val="3"/>
        </w:numPr>
        <w:tabs>
          <w:tab w:val="clear" w:pos="644"/>
          <w:tab w:val="num" w:pos="284"/>
        </w:tabs>
        <w:ind w:left="142" w:right="-142" w:hanging="284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</w:t>
      </w:r>
      <w:proofErr w:type="spellStart"/>
      <w:r w:rsidRPr="004723B8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4723B8">
        <w:rPr>
          <w:rFonts w:asciiTheme="minorHAnsi" w:hAnsiTheme="minorHAnsi" w:cs="Tahoma"/>
          <w:sz w:val="18"/>
          <w:szCs w:val="18"/>
        </w:rPr>
        <w:t xml:space="preserve"> poinformowany/a, iż warunkiem podpisania Umowy Pożyczki jest dostarczenie do siedziby Funduszu Pożyczkowego:</w:t>
      </w:r>
    </w:p>
    <w:p w:rsidR="00C842F6" w:rsidRPr="004723B8" w:rsidRDefault="00C842F6" w:rsidP="00364A9C">
      <w:pPr>
        <w:pStyle w:val="Akapitzlist"/>
        <w:numPr>
          <w:ilvl w:val="0"/>
          <w:numId w:val="6"/>
        </w:num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Urzędu Skarbowego o niezaleganiu z opłacaniem podatków;</w:t>
      </w:r>
    </w:p>
    <w:p w:rsidR="00C842F6" w:rsidRDefault="00C842F6" w:rsidP="00364A9C">
      <w:pPr>
        <w:pStyle w:val="Akapitzlist"/>
        <w:numPr>
          <w:ilvl w:val="0"/>
          <w:numId w:val="6"/>
        </w:numPr>
        <w:tabs>
          <w:tab w:val="left" w:pos="709"/>
          <w:tab w:val="left" w:pos="1418"/>
        </w:tabs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Zakładu Ubezpieczeń Społecznyc</w:t>
      </w:r>
      <w:r>
        <w:rPr>
          <w:rFonts w:asciiTheme="minorHAnsi" w:hAnsiTheme="minorHAnsi" w:cs="Tahoma"/>
          <w:sz w:val="18"/>
          <w:szCs w:val="18"/>
        </w:rPr>
        <w:t>h o niezaleganiu ze składkami,</w:t>
      </w:r>
    </w:p>
    <w:p w:rsidR="00C842F6" w:rsidRPr="00765AD9" w:rsidRDefault="00C842F6" w:rsidP="00364A9C">
      <w:p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A4293D">
        <w:rPr>
          <w:rFonts w:asciiTheme="minorHAnsi" w:hAnsiTheme="minorHAnsi" w:cs="Tahoma"/>
          <w:sz w:val="18"/>
          <w:szCs w:val="18"/>
        </w:rPr>
        <w:t>nie starszych niż 30 dni od daty wystawienia.</w:t>
      </w:r>
    </w:p>
    <w:p w:rsidR="00C842F6" w:rsidRPr="00765AD9" w:rsidRDefault="00C842F6" w:rsidP="001C33D9">
      <w:pPr>
        <w:numPr>
          <w:ilvl w:val="0"/>
          <w:numId w:val="11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Posiadam zdolność do spłaty pożyczki wraz z odsetkami i innymi kosztami oraz należyte zabezpieczenie spłaty.</w:t>
      </w:r>
    </w:p>
    <w:p w:rsidR="00C842F6" w:rsidRDefault="00C842F6" w:rsidP="001C33D9">
      <w:pPr>
        <w:numPr>
          <w:ilvl w:val="0"/>
          <w:numId w:val="11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:rsidR="00364A9C" w:rsidRDefault="00C842F6" w:rsidP="00364A9C">
      <w:pPr>
        <w:numPr>
          <w:ilvl w:val="0"/>
          <w:numId w:val="11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741F0F">
        <w:rPr>
          <w:rFonts w:asciiTheme="minorHAnsi" w:hAnsiTheme="minorHAnsi" w:cs="Tahoma"/>
          <w:sz w:val="18"/>
          <w:szCs w:val="18"/>
        </w:rPr>
        <w:t>Zostałem/</w:t>
      </w:r>
      <w:proofErr w:type="spellStart"/>
      <w:r w:rsidRPr="00741F0F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741F0F">
        <w:rPr>
          <w:rFonts w:asciiTheme="minorHAnsi" w:hAnsiTheme="minorHAnsi" w:cs="Tahoma"/>
          <w:sz w:val="18"/>
          <w:szCs w:val="18"/>
        </w:rPr>
        <w:t xml:space="preserve"> poinformowany/a, że pożyczka udzielana przez Regionalne Towarzystwo Inwestycyjne S.A. jest współfinansowana </w:t>
      </w:r>
      <w:r w:rsidRPr="00741F0F">
        <w:rPr>
          <w:rFonts w:asciiTheme="minorHAnsi" w:hAnsiTheme="minorHAnsi" w:cstheme="minorHAnsi"/>
          <w:sz w:val="18"/>
          <w:szCs w:val="18"/>
        </w:rPr>
        <w:t xml:space="preserve">ze środków Województwa Zachodniopomorskiego oraz środków Regionalnego Towarzystwa Inwestycyjnego S.A. na podstawie </w:t>
      </w:r>
      <w:r>
        <w:rPr>
          <w:rFonts w:asciiTheme="minorHAnsi" w:hAnsiTheme="minorHAnsi" w:cstheme="minorHAnsi"/>
          <w:sz w:val="18"/>
          <w:szCs w:val="18"/>
        </w:rPr>
        <w:t>U</w:t>
      </w:r>
      <w:r w:rsidRPr="00741F0F">
        <w:rPr>
          <w:rFonts w:asciiTheme="minorHAnsi" w:hAnsiTheme="minorHAnsi" w:cstheme="minorHAnsi"/>
          <w:sz w:val="18"/>
          <w:szCs w:val="18"/>
        </w:rPr>
        <w:t>mo</w:t>
      </w:r>
      <w:r>
        <w:rPr>
          <w:rFonts w:asciiTheme="minorHAnsi" w:hAnsiTheme="minorHAnsi" w:cstheme="minorHAnsi"/>
          <w:sz w:val="18"/>
          <w:szCs w:val="18"/>
        </w:rPr>
        <w:t>wy Pośrednictwa Finansowego na P</w:t>
      </w:r>
      <w:r w:rsidRPr="00741F0F">
        <w:rPr>
          <w:rFonts w:asciiTheme="minorHAnsi" w:hAnsiTheme="minorHAnsi" w:cstheme="minorHAnsi"/>
          <w:sz w:val="18"/>
          <w:szCs w:val="18"/>
        </w:rPr>
        <w:t xml:space="preserve">rodukt finansowy Pożyczka Uniwersalna  nr 3.4/2022/ZFR/3 zawartej dnia 20 kwietnia 2022 r. pomiędzy Zachodniopomorską Agencją Rozwoju Regionalnego S.A. jako Zamawiającym, a Regionalnym  Towarzystwem Inwestycyjnym S.A. z siedzibą w Dzierzgoniu jako Wykonawcą. </w:t>
      </w:r>
    </w:p>
    <w:p w:rsidR="001D4768" w:rsidRPr="00364A9C" w:rsidRDefault="001D4768" w:rsidP="00364A9C">
      <w:pPr>
        <w:numPr>
          <w:ilvl w:val="0"/>
          <w:numId w:val="11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364A9C">
        <w:rPr>
          <w:rFonts w:asciiTheme="minorHAnsi" w:hAnsiTheme="minorHAnsi" w:cs="Tahoma"/>
          <w:sz w:val="18"/>
          <w:szCs w:val="18"/>
        </w:rPr>
        <w:t>Wyrażam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W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nioskiem o pożyczkę, w tym ksiąg handlowych, jak i udostępnian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ia ich w trakcie obowiązywania U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:rsidR="00DB10B3" w:rsidRDefault="001C33D9" w:rsidP="001C33D9">
      <w:pPr>
        <w:pStyle w:val="Akapitzlist"/>
        <w:widowControl w:val="0"/>
        <w:numPr>
          <w:ilvl w:val="0"/>
          <w:numId w:val="11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moich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: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rzyjmuję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do wiadomości, że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moje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dane będą przetwarzane przez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Regionalne Towarzystwo Inwestycyjne S.A. z siedzibą przy ul. Wojska Polskiego 3, 82-440 Dzierzgoń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, Zachodniopomorską Agencję Rozwoju Regionalnego S.A. z siedzibą przy ul. Św. Ducha 2, 70-205 Szczecin, Województwo Zachodniopomorskie z siedzibą przy ul. Korsarzy 34, 70-540 Szczecin w celach i na zasadach określonych w Oświadczeniu o wyrażeniu zgody na przetwarzanie danych osobowych w rozumieniu RODO.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a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dministratorem danych osobowych jest Województwo Zachodniopomorskie z siedzibą przy ul. Korsarzy 34, 70-540 Szczecin, które na podstawie Umowy Powierzenia realizacji zadań własnych z dnia 1 sierpnia 2017 roku (dalej: Umowa Powierzenia zadań własnych) powierzyło Zachodniopomorskiej Agencji Rozwoju Regionalnego S.A. z siedzibą przy ul. św. Ducha 2, 70-205 Szczecin (dalej: ZARR S.A.) przetwarzanie danych osobowych i umocowało do ich dalszego powierzania, w imieniu i na rzecz Administratora.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ZARR S.A., na mocy Umowy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podpowierzenia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przetwarzania danych osobowych z dnia 11 kwietnia 2022 r., powierzyła przetwarzanie moich danych Regionalnemu Towarzystwu Inwestycyjnemu S.A. z siedzibą przy ul. Wojska Polskiego 3, 82-440 Dzierzgoń (dalej: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>).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przypadku wyrażenia przez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 mnie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zgody na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danych osobowych dla celów związanych z uzyskiwaniem informacji handlowych i marketingowych, dotyczących produktów i usług oferowanych przez ZARR S.A., Administratorem danych osobowych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będzie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ZARR S.A.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odstawą prawną przetwarzania danych osobowych jest Umowa pożyczki/umowa poręczenia (dalej: Umowa) zawarta z </w:t>
      </w:r>
      <w:proofErr w:type="spellStart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Subprocesorem</w:t>
      </w:r>
      <w:proofErr w:type="spellEnd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związku z realizacją Umowy dane osobowe przetwarzane są: 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7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na podstawie art. 6 ust. 1 lit b) i c) ogólnego rozporządzenia o ochronie danych osobowych, w celu, między innymi, udzielenia mi wsparcia, dokonywania rozliczeń finansowych, monitorowania, kontrolowania przebiegu realizacji Umowy, dochodzenia wierzytelności, obsługi informatycznej, archiwizacji dokumentacji, prowadzenia sprawozdawczości w zakresie postępu rzeczowo – finansowego realizacji Umowy wobec organów państwowych, samorządowych, Administratora, ZARR S.A. i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; 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7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w celu realizowania prawnych obowiązków ciążących na Administratorze, ZARR S.A. lub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Subprocesorze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(art. 6 ust. 1 lit. f) RODO). 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ane osobowe będą przetwarzane w ramach wykonywania obowiązków służbowych przez osoby upoważnione przez Administratora, ZARR S.A. lub </w:t>
      </w:r>
      <w:proofErr w:type="spellStart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Subprocesora</w:t>
      </w:r>
      <w:proofErr w:type="spellEnd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lub osoby upoważnione przez podmiot, któremu Administrator, </w:t>
      </w:r>
      <w:proofErr w:type="spellStart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ZARR</w:t>
      </w:r>
      <w:proofErr w:type="spellEnd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</w:t>
      </w:r>
      <w:proofErr w:type="spellStart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S.A</w:t>
      </w:r>
      <w:proofErr w:type="spellEnd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lub </w:t>
      </w:r>
      <w:proofErr w:type="spellStart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Subprocesor</w:t>
      </w:r>
      <w:proofErr w:type="spellEnd"/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powierzyli przetwarzanie danych. Odbiorcami danych osobowych będą podmioty, którym Administrator zleca wykonywanie czynności, z którymi wiąże konieczność przetwarzania danych (podmioty przetwarzające). Podstawą powierzenia danych są właściwie skonstruowane, zapewniające bezpieczeństwo danym osobowym, umowy powierzenia danych do przetwarzania.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ane osobowe będą przetwarzane od dnia złożenia Wniosku o pożyczkę przez czas trwania Umowy pożyczki oraz przez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lastRenderedPageBreak/>
        <w:t xml:space="preserve">okres wynikający z obowiązujących przepisów prawa (tj. do upływu terminu przedawnienia ewentualnych roszczeń podatkowych lub roszczeń cywilnoprawnych w zależności które z tych zdarzeń nastąpi później). W szczególności dane osobowe: 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prawnie uzasadnionego interesu przez Administratora, ZARR S.A. lub RTI S.A. są przetwarzane przez okres wymagany przepisami prawa,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Umowy Powierzenia zadań własnych są przetwarzane przez okres 10 lat od zakończenia Umowy powierzenia zadań własnych,</w:t>
      </w:r>
    </w:p>
    <w:p w:rsidR="00DB10B3" w:rsidRPr="00DB10B3" w:rsidRDefault="00DB10B3" w:rsidP="001C33D9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innych celów są przetwarzane w czasie niezbędnym do zrealizowania celu.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rzysługuje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 mi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prawo dostępu do treści danych, prawo ich sprostowania, usunięcia, ograniczenia przetwarzania oraz prawo do przenoszenia danych, a także prawo do zgłoszenia sprzeciwu co do ich przetwarzania. 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ostęp do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danych możliwy jest w siedzibie RTI S.A., który udostępnia adres e-mail: rti@dzierzgon.com.pl, za pomocą którego mo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gę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kontaktować się̨ w sprawie swoich danych osobowych. 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rzysługuje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 mi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prawo wniesienia skargi do Urzędu Ochrony Danych Osobowych, gdy uzna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, że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danych osobowych narusza obowiązujące przepisy o ochronie danych osobowych. 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odanie przez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 mnie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dan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ych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osobow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ych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jest dobrowolne, aczkolwiek odmowa ich podania jest równoznaczna z brakiem możliwości zawarcia Umowy pożyczki, tj. udzielenia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mi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wsparcia.</w:t>
      </w:r>
    </w:p>
    <w:p w:rsidR="00DB10B3" w:rsidRPr="00DB10B3" w:rsidRDefault="001C33D9" w:rsidP="001C33D9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a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dministrator nie podejmuje zautomatyzowanych decyzji na podstawie danych osobowych, w tym nie dokonuje profilowania.</w:t>
      </w:r>
    </w:p>
    <w:p w:rsidR="001C33D9" w:rsidRDefault="001C33D9" w:rsidP="001C33D9">
      <w:pPr>
        <w:pStyle w:val="Akapitzlist"/>
        <w:widowControl w:val="0"/>
        <w:numPr>
          <w:ilvl w:val="0"/>
          <w:numId w:val="11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danych objętych tajemnicą bankową, a także na ich udostępnianie Z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achodniopomorskiej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gencji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R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ozwoju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R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egionalnego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S.A. oraz innym podmiotom, w szczególności Województwu Zachodniopomorskiemu oraz organom administracji publicznej, w szczególności ministrowi właściwemu do spraw rozwoju regionalnego, zgodnie z Umową Pożyczki, Umową Pośrednictwa Finansowego na Produkt Finansowy Pożyczka Uniwersalna i przepisami prawa na zasadach określonych w Oświadczeniu o wyrażeniu zgody na przetwarzanie danych objętych tajemnicą bankową.</w:t>
      </w:r>
    </w:p>
    <w:p w:rsidR="001C33D9" w:rsidRPr="001C33D9" w:rsidRDefault="001C33D9" w:rsidP="001C33D9">
      <w:pPr>
        <w:pStyle w:val="Akapitzlist"/>
        <w:widowControl w:val="0"/>
        <w:numPr>
          <w:ilvl w:val="0"/>
          <w:numId w:val="11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 przypadku uzyskania Pożyczki wyrażam zgodę na:</w:t>
      </w:r>
    </w:p>
    <w:p w:rsidR="001C33D9" w:rsidRPr="001C33D9" w:rsidRDefault="001C33D9" w:rsidP="001C33D9">
      <w:pPr>
        <w:pStyle w:val="Akapitzlist"/>
        <w:widowControl w:val="0"/>
        <w:numPr>
          <w:ilvl w:val="0"/>
          <w:numId w:val="40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1C33D9">
        <w:rPr>
          <w:rFonts w:asciiTheme="minorHAnsi" w:hAnsiTheme="minorHAnsi" w:cstheme="minorHAnsi"/>
          <w:sz w:val="18"/>
          <w:szCs w:val="18"/>
        </w:rPr>
        <w:t>rzedstawi</w:t>
      </w:r>
      <w:r>
        <w:rPr>
          <w:rFonts w:asciiTheme="minorHAnsi" w:hAnsiTheme="minorHAnsi" w:cstheme="minorHAnsi"/>
          <w:sz w:val="18"/>
          <w:szCs w:val="18"/>
        </w:rPr>
        <w:t>enie</w:t>
      </w:r>
      <w:r w:rsidRPr="001C33D9">
        <w:rPr>
          <w:rFonts w:asciiTheme="minorHAnsi" w:hAnsiTheme="minorHAnsi" w:cstheme="minorHAnsi"/>
          <w:sz w:val="18"/>
          <w:szCs w:val="18"/>
        </w:rPr>
        <w:t xml:space="preserve"> Pożyczkodawcy, Zachodniopomorskiej Agencji Rozwoju Regionalnego S.A. lub Województwu Zachodniopomorskiemu wszelkich informacji dotyczących otrzymanej Pożyczki na potrzeby monitorowania realizacji Umowy Pożyczki, w tym w szczególności danych dotyczących liczby </w:t>
      </w:r>
      <w:r>
        <w:rPr>
          <w:rFonts w:asciiTheme="minorHAnsi" w:hAnsiTheme="minorHAnsi" w:cstheme="minorHAnsi"/>
          <w:sz w:val="18"/>
          <w:szCs w:val="18"/>
        </w:rPr>
        <w:t xml:space="preserve">utworzonych w wyniku otrzymania Pożyczki </w:t>
      </w:r>
      <w:r w:rsidRPr="001C33D9">
        <w:rPr>
          <w:rFonts w:asciiTheme="minorHAnsi" w:hAnsiTheme="minorHAnsi" w:cstheme="minorHAnsi"/>
          <w:sz w:val="18"/>
          <w:szCs w:val="18"/>
        </w:rPr>
        <w:t>miejsc pracy oraz udostepn</w:t>
      </w:r>
      <w:r>
        <w:rPr>
          <w:rFonts w:asciiTheme="minorHAnsi" w:hAnsiTheme="minorHAnsi" w:cstheme="minorHAnsi"/>
          <w:sz w:val="18"/>
          <w:szCs w:val="18"/>
        </w:rPr>
        <w:t>ienia na wezwanie Pożyczkodawcy</w:t>
      </w:r>
      <w:r w:rsidRPr="001C33D9">
        <w:rPr>
          <w:rFonts w:asciiTheme="minorHAnsi" w:hAnsiTheme="minorHAnsi" w:cstheme="minorHAnsi"/>
          <w:sz w:val="18"/>
          <w:szCs w:val="18"/>
        </w:rPr>
        <w:t xml:space="preserve"> wszelkich informacji dotyczących Pożyczk</w:t>
      </w:r>
      <w:r>
        <w:rPr>
          <w:rFonts w:asciiTheme="minorHAnsi" w:hAnsiTheme="minorHAnsi" w:cstheme="minorHAnsi"/>
          <w:sz w:val="18"/>
          <w:szCs w:val="18"/>
        </w:rPr>
        <w:t>obiorcy i efektów udzielonego mi</w:t>
      </w:r>
      <w:r w:rsidRPr="001C33D9">
        <w:rPr>
          <w:rFonts w:asciiTheme="minorHAnsi" w:hAnsiTheme="minorHAnsi" w:cstheme="minorHAnsi"/>
          <w:sz w:val="18"/>
          <w:szCs w:val="18"/>
        </w:rPr>
        <w:t xml:space="preserve"> wsparcia oraz wykorzystania środków Pożyczki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1C33D9" w:rsidRPr="001C33D9" w:rsidRDefault="001C33D9" w:rsidP="001C33D9">
      <w:pPr>
        <w:pStyle w:val="Akapitzlist"/>
        <w:widowControl w:val="0"/>
        <w:numPr>
          <w:ilvl w:val="0"/>
          <w:numId w:val="40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Pr="001C33D9">
        <w:rPr>
          <w:rFonts w:asciiTheme="minorHAnsi" w:hAnsiTheme="minorHAnsi" w:cstheme="minorHAnsi"/>
          <w:sz w:val="18"/>
          <w:szCs w:val="18"/>
        </w:rPr>
        <w:t>dostępni</w:t>
      </w:r>
      <w:r>
        <w:rPr>
          <w:rFonts w:asciiTheme="minorHAnsi" w:hAnsiTheme="minorHAnsi" w:cstheme="minorHAnsi"/>
          <w:sz w:val="18"/>
          <w:szCs w:val="18"/>
        </w:rPr>
        <w:t>enie</w:t>
      </w:r>
      <w:r w:rsidRPr="001C33D9">
        <w:rPr>
          <w:rFonts w:asciiTheme="minorHAnsi" w:hAnsiTheme="minorHAnsi" w:cstheme="minorHAnsi"/>
          <w:sz w:val="18"/>
          <w:szCs w:val="18"/>
        </w:rPr>
        <w:t xml:space="preserve"> Pożyczkodawcy, Zachodniopomorskiej Agencji Rozwoju Regionalnego S.A. lub Województwu Zachodniopomorskiemu dan</w:t>
      </w:r>
      <w:r w:rsidR="001D4768">
        <w:rPr>
          <w:rFonts w:asciiTheme="minorHAnsi" w:hAnsiTheme="minorHAnsi" w:cstheme="minorHAnsi"/>
          <w:sz w:val="18"/>
          <w:szCs w:val="18"/>
        </w:rPr>
        <w:t>ych</w:t>
      </w:r>
      <w:r w:rsidRPr="001C33D9">
        <w:rPr>
          <w:rFonts w:asciiTheme="minorHAnsi" w:hAnsiTheme="minorHAnsi" w:cstheme="minorHAnsi"/>
          <w:sz w:val="18"/>
          <w:szCs w:val="18"/>
        </w:rPr>
        <w:t xml:space="preserve"> niezbędn</w:t>
      </w:r>
      <w:r w:rsidR="001D4768">
        <w:rPr>
          <w:rFonts w:asciiTheme="minorHAnsi" w:hAnsiTheme="minorHAnsi" w:cstheme="minorHAnsi"/>
          <w:sz w:val="18"/>
          <w:szCs w:val="18"/>
        </w:rPr>
        <w:t>ych</w:t>
      </w:r>
      <w:r w:rsidRPr="001C33D9">
        <w:rPr>
          <w:rFonts w:asciiTheme="minorHAnsi" w:hAnsiTheme="minorHAnsi" w:cstheme="minorHAnsi"/>
          <w:sz w:val="18"/>
          <w:szCs w:val="18"/>
        </w:rPr>
        <w:t xml:space="preserve"> m.in. do budowania baz danych, prowadzenia badań i ewaluacji, sprawozdawczości, przygotowywania analiz, oceny skutków wsparcia, w tym oceny jego wpływu na sytuację gospodarczą województwa zachodniopomorskiego;</w:t>
      </w:r>
    </w:p>
    <w:p w:rsidR="001C33D9" w:rsidRPr="001D4768" w:rsidRDefault="001C33D9" w:rsidP="001D4768">
      <w:pPr>
        <w:pStyle w:val="Akapitzlist"/>
        <w:numPr>
          <w:ilvl w:val="0"/>
          <w:numId w:val="40"/>
        </w:numPr>
        <w:tabs>
          <w:tab w:val="left" w:pos="284"/>
          <w:tab w:val="right" w:leader="dot" w:pos="9072"/>
        </w:tabs>
        <w:suppressAutoHyphens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C33D9">
        <w:rPr>
          <w:rFonts w:asciiTheme="minorHAnsi" w:hAnsiTheme="minorHAnsi" w:cstheme="minorHAnsi"/>
          <w:sz w:val="18"/>
          <w:szCs w:val="18"/>
        </w:rPr>
        <w:t>udostępnienie Pożyczkodawcy w okresie obowiązywania Umowy wszelkich niezbędnych informacji i sprawozdań według uznania Pożyczkodawcy i w terminie przez niego wskazanym, a także umożliwienia pracownikom Pożyczkodawcy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kwartału.</w:t>
      </w:r>
    </w:p>
    <w:p w:rsidR="005B7C45" w:rsidRDefault="005B7C45" w:rsidP="00C842F6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</w:p>
    <w:p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……………………., ……………………………………………………….</w:t>
      </w:r>
    </w:p>
    <w:p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Pr="00EC34B5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X</w:t>
      </w:r>
      <w:r w:rsidRPr="00EC34B5">
        <w:rPr>
          <w:rFonts w:asciiTheme="minorHAnsi" w:hAnsiTheme="minorHAnsi" w:cs="Tahoma"/>
          <w:b/>
          <w:sz w:val="22"/>
          <w:szCs w:val="22"/>
        </w:rPr>
        <w:t xml:space="preserve">. OŚWIADCZENIE WNIOSKODAWCY </w:t>
      </w:r>
    </w:p>
    <w:p w:rsidR="00F42E6B" w:rsidRPr="00A7679F" w:rsidRDefault="00F42E6B" w:rsidP="00F42E6B">
      <w:pPr>
        <w:ind w:right="-142"/>
        <w:jc w:val="both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r w:rsidRPr="00A7679F">
        <w:rPr>
          <w:rFonts w:asciiTheme="minorHAnsi" w:hAnsiTheme="minorHAnsi" w:cs="Tahoma"/>
          <w:sz w:val="16"/>
          <w:szCs w:val="16"/>
        </w:rPr>
        <w:t>.</w:t>
      </w:r>
    </w:p>
    <w:p w:rsidR="00F42E6B" w:rsidRPr="00EC34B5" w:rsidRDefault="00F42E6B" w:rsidP="00F42E6B">
      <w:pPr>
        <w:ind w:right="-142"/>
        <w:jc w:val="both"/>
        <w:rPr>
          <w:rFonts w:asciiTheme="minorHAnsi" w:hAnsiTheme="minorHAnsi" w:cs="Tahoma"/>
          <w:b/>
          <w:sz w:val="20"/>
          <w:szCs w:val="20"/>
        </w:rPr>
      </w:pPr>
    </w:p>
    <w:p w:rsidR="00F42E6B" w:rsidRPr="00EC34B5" w:rsidRDefault="00F42E6B" w:rsidP="00F42E6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2" w:name="_Hlk1551990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…………………………………………………………………………………………………………….………….. oświadczam, że:</w:t>
      </w:r>
    </w:p>
    <w:bookmarkEnd w:id="2"/>
    <w:p w:rsidR="00F42E6B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:rsidR="00F42E6B" w:rsidRPr="00D73E11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:rsidR="00F42E6B" w:rsidRPr="00D73E11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Pr="006C15E7" w:rsidRDefault="00F42E6B" w:rsidP="00F42E6B">
      <w:pPr>
        <w:ind w:left="284" w:right="-142" w:hanging="284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Pr="006C15E7">
        <w:rPr>
          <w:rFonts w:asciiTheme="minorHAnsi" w:hAnsiTheme="minorHAnsi" w:cs="Tahoma"/>
          <w:b/>
          <w:sz w:val="18"/>
          <w:szCs w:val="18"/>
        </w:rPr>
        <w:t>: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prowadzi działalności gospodarczej,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………………………………………………………………………………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Pr="00D73E11" w:rsidRDefault="00F42E6B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……..............................................., ............................................</w:t>
      </w:r>
    </w:p>
    <w:p w:rsidR="00F42E6B" w:rsidRPr="00D73E11" w:rsidRDefault="00F42E6B" w:rsidP="00F42E6B">
      <w:pPr>
        <w:spacing w:before="60"/>
        <w:ind w:left="6946" w:right="-142" w:hanging="7088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</w:t>
      </w:r>
      <w:r w:rsidRPr="00D73E11">
        <w:rPr>
          <w:rFonts w:asciiTheme="minorHAnsi" w:hAnsiTheme="minorHAnsi" w:cs="Tahoma"/>
          <w:sz w:val="18"/>
          <w:szCs w:val="18"/>
        </w:rPr>
        <w:t>(Miejscowość, data i czytelny podpis Wnioskodawcy)</w:t>
      </w:r>
    </w:p>
    <w:p w:rsidR="00B76AC5" w:rsidRDefault="00B76AC5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EB5897" w:rsidRPr="00216F09" w:rsidRDefault="00F42E6B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X</w:t>
      </w:r>
      <w:r w:rsidR="00EB5897" w:rsidRPr="00216F09">
        <w:rPr>
          <w:rFonts w:asciiTheme="minorHAnsi" w:hAnsiTheme="minorHAnsi" w:cs="Tahoma"/>
          <w:b/>
          <w:sz w:val="22"/>
          <w:szCs w:val="22"/>
        </w:rPr>
        <w:t>I. OŚWIADCZENIE MAŁŻONKA WNIOSKODAWCY</w:t>
      </w:r>
    </w:p>
    <w:p w:rsidR="00EB5897" w:rsidRPr="00216F09" w:rsidRDefault="00EB5897" w:rsidP="00EB5897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.. oświadczam, że:</w:t>
      </w:r>
    </w:p>
    <w:p w:rsidR="00C842F6" w:rsidRDefault="00EB5897" w:rsidP="00EB5897">
      <w:pPr>
        <w:pStyle w:val="Akapitzlist"/>
        <w:numPr>
          <w:ilvl w:val="0"/>
          <w:numId w:val="8"/>
        </w:numPr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C842F6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  <w:r w:rsidRPr="00D73E11">
        <w:rPr>
          <w:rFonts w:asciiTheme="minorHAnsi" w:hAnsiTheme="minorHAnsi" w:cs="Tahoma"/>
          <w:sz w:val="18"/>
          <w:szCs w:val="18"/>
        </w:rPr>
        <w:t xml:space="preserve">we wspólnocie małżeńskiej i majątkowej oraz wyrażam zgodę na udzielenie pożyczki przez </w:t>
      </w:r>
      <w:r w:rsidR="00C842F6"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</w:p>
    <w:p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EB5897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:rsidR="00B76AC5" w:rsidRDefault="00B76AC5" w:rsidP="00B76AC5">
      <w:pPr>
        <w:pStyle w:val="Akapitzlist"/>
        <w:widowControl w:val="0"/>
        <w:numPr>
          <w:ilvl w:val="0"/>
          <w:numId w:val="11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>
        <w:rPr>
          <w:rFonts w:asciiTheme="minorHAnsi" w:hAnsiTheme="minorHAnsi" w:cs="Tahoma"/>
          <w:color w:val="000000"/>
          <w:sz w:val="18"/>
          <w:szCs w:val="18"/>
        </w:rPr>
        <w:t>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>
        <w:rPr>
          <w:rFonts w:asciiTheme="minorHAnsi" w:hAnsiTheme="minorHAnsi" w:cs="Tahoma"/>
          <w:color w:val="000000"/>
          <w:sz w:val="18"/>
          <w:szCs w:val="18"/>
        </w:rPr>
        <w:t>em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>
        <w:rPr>
          <w:rFonts w:asciiTheme="minorHAnsi" w:hAnsiTheme="minorHAnsi" w:cs="Tahoma"/>
          <w:color w:val="000000"/>
          <w:sz w:val="18"/>
          <w:szCs w:val="18"/>
        </w:rPr>
        <w:t>moich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>
        <w:rPr>
          <w:rFonts w:asciiTheme="minorHAnsi" w:hAnsiTheme="minorHAnsi" w:cs="Tahoma"/>
          <w:color w:val="000000"/>
          <w:sz w:val="18"/>
          <w:szCs w:val="18"/>
        </w:rPr>
        <w:t>: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przyjmuję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do wiadomości, że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moje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dane będą przetwarzane przez </w:t>
      </w:r>
      <w:r>
        <w:rPr>
          <w:rFonts w:asciiTheme="minorHAnsi" w:hAnsiTheme="minorHAnsi" w:cs="Tahoma"/>
          <w:color w:val="000000"/>
          <w:sz w:val="18"/>
          <w:szCs w:val="18"/>
        </w:rPr>
        <w:t>Regionalne Towarzystwo Inwestycyjne S.A. z siedzibą przy ul. Wojska Polskiego 3, 82-440 Dzierzgoń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, Zachodniopomorską Agencję Rozwoju Regionalnego S.A. z siedzibą przy ul. Św. Ducha 2, 70-205 Szczecin, Województwo Zachodniopomorskie z siedzibą przy ul. Korsarzy 34, 70-540 Szczecin w celach i na zasadach określonych w Oświadczeniu o wyrażeniu zgody na przetwarzanie danych osobowych w rozumieniu RODO.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a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dministratorem danych osobowych jest Województwo Zachodniopomorskie z siedzibą przy ul. Korsarzy 34, 70-540 Szczecin, które na podstawie Umowy Powierzenia realizacji zadań własnych z dnia 1 sierpnia 2017 roku (dalej: Umowa Powierzenia zadań własnych) powierzyło Zachodniopomorskiej Agencji Rozwoju Regionalnego S.A. z siedzibą przy ul. św. Ducha 2, 70-205 Szczecin (dalej: ZARR S.A.) przetwarzanie danych osobowych i umocowało do ich dalszego powierzania, w imieniu i na rzecz Administratora.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ZARR S.A., na mocy Umowy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podpowierzenia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przetwarzania danych osobowych z dnia 11 kwietnia 2022 r., powierzyła przetwarzanie moich danych Regionalnemu Towarzystwu Inwestycyjnemu S.A. z siedzibą przy ul. Wojska Polskiego 3, 82-440 Dzierzgoń (dalej: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>).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przypadku wyrażenia przez</w:t>
      </w:r>
      <w:r>
        <w:rPr>
          <w:rFonts w:asciiTheme="minorHAnsi" w:hAnsiTheme="minorHAnsi" w:cs="Tahoma"/>
          <w:color w:val="000000"/>
          <w:sz w:val="18"/>
          <w:szCs w:val="18"/>
        </w:rPr>
        <w:t>e mnie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zgody na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danych osobowych dla celów związanych z uzyskiwaniem informacji handlowych i marketingowych, dotyczących produktów i usług oferowanych przez ZARR S.A., Administratorem danych osobowych </w:t>
      </w:r>
      <w:r>
        <w:rPr>
          <w:rFonts w:asciiTheme="minorHAnsi" w:hAnsiTheme="minorHAnsi" w:cs="Tahoma"/>
          <w:color w:val="000000"/>
          <w:sz w:val="18"/>
          <w:szCs w:val="18"/>
        </w:rPr>
        <w:t>będzie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ZARR S.A.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odstawą prawną przetwarzania danych osobowych jest Umowa pożyczki/umowa poręczenia (dalej: Umowa) zawarta z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Subprocesorem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>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związku z realizacją Umowy dane osobowe przetwarzane są: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7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na podstawie art. 6 ust. 1 lit b) i c) ogólnego rozporządzenia o ochronie danych osobowych, w celu, między innymi, udzielenia mi wsparcia, dokonywania rozliczeń finansowych, monitorowania, kontrolowania przebiegu realizacji Umowy, dochodzenia wierzytelności, obsługi informatycznej, archiwizacji dokumentacji, prowadzenia sprawozdawczości w zakresie postępu rzeczowo – finansowego realizacji Umowy wobec organów państwowych, samorządowych, Administratora, ZARR S.A. i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;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7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w celu realizowania prawnych obowiązków ciążących na Administratorze, ZARR S.A. lub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Subprocesorze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(art. 6 ust. 1 lit. f) RODO).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ane osobowe będą przetwarzane w ramach wykonywania obowiązków służbowych przez osoby upoważnione przez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lastRenderedPageBreak/>
        <w:t xml:space="preserve">Administratora, ZARR S.A. lub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lub osoby upoważnione przez podmiot, któremu Administrator,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ZARR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S.A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lub </w:t>
      </w:r>
      <w:proofErr w:type="spellStart"/>
      <w:r w:rsidRPr="00DB10B3">
        <w:rPr>
          <w:rFonts w:asciiTheme="minorHAnsi" w:hAnsiTheme="minorHAnsi" w:cs="Tahoma"/>
          <w:color w:val="000000"/>
          <w:sz w:val="18"/>
          <w:szCs w:val="18"/>
        </w:rPr>
        <w:t>Subprocesor</w:t>
      </w:r>
      <w:proofErr w:type="spellEnd"/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powierzyli przetwarzanie danych. Odbiorcami danych osobowych będą podmioty, którym Administrator zleca wykonywanie czynności, z którymi wiąże konieczność przetwarzania danych (podmioty przetwarzające). Podstawą powierzenia danych są właściwie skonstruowane, zapewniające bezpieczeństwo danym osobowym, umowy powierzenia danych do przetwarzania.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ane osobowe będą przetwarzane od dnia złożenia Wniosku o pożyczkę przez czas trwania Umowy pożyczki oraz przez okres wynikający z obowiązujących przepisów prawa (tj. do upływu terminu przedawnienia ewentualnych roszczeń podatkowych lub roszczeń cywilnoprawnych w zależności które z tych zdarzeń nastąpi później). W szczególności dane osobowe: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prawnie uzasadnionego interesu przez Administratora, ZARR S.A. lub RTI S.A. są przetwarzane przez okres wymagany przepisami prawa,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Umowy Powierzenia zadań własnych są przetwarzane przez okres 10 lat od zakończenia Umowy powierzenia zadań własnych,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8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DB10B3">
        <w:rPr>
          <w:rFonts w:asciiTheme="minorHAnsi" w:hAnsiTheme="minorHAnsi" w:cs="Tahoma"/>
          <w:color w:val="000000"/>
          <w:sz w:val="18"/>
          <w:szCs w:val="18"/>
        </w:rPr>
        <w:t>pozyskane w związku z realizacją innych celów są przetwarzane w czasie niezbędnym do zrealizowania celu.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rzysługuje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 mi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prawo dostępu do treści danych, prawo ich sprostowania, usunięcia, ograniczenia przetwarzania oraz prawo do przenoszenia danych, a także prawo do zgłoszenia sprzeciwu co do ich przetwarzania.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d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ostęp do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danych możliwy jest w siedzibie RTI S.A., który udostępnia adres e-mail: rti@dzierzgon.com.pl, za pomocą którego mo</w:t>
      </w:r>
      <w:r>
        <w:rPr>
          <w:rFonts w:asciiTheme="minorHAnsi" w:hAnsiTheme="minorHAnsi" w:cs="Tahoma"/>
          <w:color w:val="000000"/>
          <w:sz w:val="18"/>
          <w:szCs w:val="18"/>
        </w:rPr>
        <w:t>gę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kontaktować się̨ w sprawie swoich danych osobowych.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rzysługuje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 mi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prawo wniesienia skargi do Urzędu Ochrony Danych Osobowych, gdy uzna</w:t>
      </w:r>
      <w:r>
        <w:rPr>
          <w:rFonts w:asciiTheme="minorHAnsi" w:hAnsiTheme="minorHAnsi" w:cs="Tahoma"/>
          <w:color w:val="000000"/>
          <w:sz w:val="18"/>
          <w:szCs w:val="18"/>
        </w:rPr>
        <w:t>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, że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danych osobowych narusza obowiązujące przepisy o ochronie danych osobowych. 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p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odanie przez</w:t>
      </w:r>
      <w:r>
        <w:rPr>
          <w:rFonts w:asciiTheme="minorHAnsi" w:hAnsiTheme="minorHAnsi" w:cs="Tahoma"/>
          <w:color w:val="000000"/>
          <w:sz w:val="18"/>
          <w:szCs w:val="18"/>
        </w:rPr>
        <w:t>e mnie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dan</w:t>
      </w:r>
      <w:r>
        <w:rPr>
          <w:rFonts w:asciiTheme="minorHAnsi" w:hAnsiTheme="minorHAnsi" w:cs="Tahoma"/>
          <w:color w:val="000000"/>
          <w:sz w:val="18"/>
          <w:szCs w:val="18"/>
        </w:rPr>
        <w:t>ych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osobow</w:t>
      </w:r>
      <w:r>
        <w:rPr>
          <w:rFonts w:asciiTheme="minorHAnsi" w:hAnsiTheme="minorHAnsi" w:cs="Tahoma"/>
          <w:color w:val="000000"/>
          <w:sz w:val="18"/>
          <w:szCs w:val="18"/>
        </w:rPr>
        <w:t>ych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jest dobrowolne, aczkolwiek odmowa ich podania jest równoznaczna z brakiem możliwości zawarcia Umowy pożyczki, tj. udzielenia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mi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wsparcia.</w:t>
      </w:r>
    </w:p>
    <w:p w:rsidR="00B76AC5" w:rsidRPr="00DB10B3" w:rsidRDefault="00B76AC5" w:rsidP="00B76AC5">
      <w:pPr>
        <w:pStyle w:val="Akapitzlist"/>
        <w:widowControl w:val="0"/>
        <w:numPr>
          <w:ilvl w:val="0"/>
          <w:numId w:val="36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a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dministrator nie podejmuje zautomatyzowanych decyzji na podstawie danych osobowych, w tym nie dokonuje profilowania.</w:t>
      </w:r>
    </w:p>
    <w:p w:rsidR="00B76AC5" w:rsidRDefault="00B76AC5" w:rsidP="00B76AC5">
      <w:pPr>
        <w:pStyle w:val="Akapitzlist"/>
        <w:widowControl w:val="0"/>
        <w:numPr>
          <w:ilvl w:val="0"/>
          <w:numId w:val="11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>
        <w:rPr>
          <w:rFonts w:asciiTheme="minorHAnsi" w:hAnsiTheme="minorHAnsi" w:cs="Tahoma"/>
          <w:color w:val="000000"/>
          <w:sz w:val="18"/>
          <w:szCs w:val="18"/>
        </w:rPr>
        <w:t>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danych objętych tajemnicą bankową, a także na ich udostępnianie Z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achodniopomorskiej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A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gencji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R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ozwoju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R</w:t>
      </w:r>
      <w:r>
        <w:rPr>
          <w:rFonts w:asciiTheme="minorHAnsi" w:hAnsiTheme="minorHAnsi" w:cs="Tahoma"/>
          <w:color w:val="000000"/>
          <w:sz w:val="18"/>
          <w:szCs w:val="18"/>
        </w:rPr>
        <w:t>egionalnego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S.A. oraz innym podmiotom, w szczególności Województwu Zachodniopomorskiemu oraz organom administracji publicznej, w szczególności ministrowi właściwemu do spraw rozwoju regionalnego, zgodnie z Umową Pożyczki, Umową Pośrednictwa Finansowego na Produkt Finansowy Pożyczka Uniwersalna i przepisami prawa na zasadach określonych w Oświadczeniu o wyrażeniu zgody na przetwarzanie danych objętych tajemnicą bankową.</w:t>
      </w:r>
    </w:p>
    <w:p w:rsidR="00EB5897" w:rsidRDefault="00EB5897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:rsidR="00C842F6" w:rsidRDefault="00C842F6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D73E11" w:rsidRDefault="00EB5897" w:rsidP="00EB5897">
      <w:pPr>
        <w:spacing w:before="60"/>
        <w:ind w:left="6946" w:right="289" w:hanging="7088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    ......................................., ............................................</w:t>
      </w:r>
    </w:p>
    <w:p w:rsidR="00EB5897" w:rsidRDefault="00EB5897" w:rsidP="00EB5897">
      <w:pPr>
        <w:spacing w:before="60"/>
        <w:ind w:right="289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(Miejscowość, data i podpis małżonka)</w:t>
      </w: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8772E7" w:rsidRDefault="00EB5897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Wy</w:t>
      </w:r>
      <w:r w:rsidRPr="008772E7">
        <w:rPr>
          <w:rFonts w:asciiTheme="minorHAnsi" w:hAnsiTheme="minorHAnsi" w:cs="Tahoma"/>
          <w:b/>
          <w:color w:val="000000"/>
          <w:sz w:val="22"/>
          <w:szCs w:val="22"/>
        </w:rPr>
        <w:t>pełnia Fundusz Pożyczkowy</w:t>
      </w: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:rsidR="00D65A54" w:rsidRDefault="00D65A54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Wnioskodawca: ……………………………………………………………...................................................................</w:t>
      </w:r>
      <w:r w:rsidR="00101303">
        <w:rPr>
          <w:rFonts w:asciiTheme="minorHAnsi" w:hAnsiTheme="minorHAnsi" w:cs="Tahoma"/>
          <w:b/>
          <w:color w:val="000000"/>
          <w:sz w:val="18"/>
          <w:szCs w:val="18"/>
        </w:rPr>
        <w:t>...........</w:t>
      </w: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.......................</w:t>
      </w: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:rsidR="00EB589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:rsidR="00D65A54" w:rsidRPr="008772E7" w:rsidRDefault="00D65A54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0"/>
        <w:gridCol w:w="2844"/>
      </w:tblGrid>
      <w:tr w:rsidR="00EB5897" w:rsidRPr="008772E7" w:rsidTr="00101303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Czytelny podpis członka</w:t>
            </w:r>
          </w:p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 xml:space="preserve"> Komisji Kwalifikacyjnej</w:t>
            </w:r>
          </w:p>
        </w:tc>
      </w:tr>
      <w:tr w:rsidR="00EB5897" w:rsidRPr="008772E7" w:rsidTr="00101303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:rsidR="00EB589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kwocie i na warunkach określonych we wniosku</w:t>
            </w:r>
          </w:p>
          <w:p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innej kwocie, tj.…………………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>…</w:t>
            </w:r>
            <w:r>
              <w:rPr>
                <w:rFonts w:asciiTheme="minorHAnsi" w:hAnsiTheme="minorHAnsi" w:cs="Tahoma"/>
                <w:sz w:val="18"/>
                <w:szCs w:val="18"/>
              </w:rPr>
              <w:t>..………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na innych warunkach 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………………………….…………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pod warunkiem 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…………………….……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Konieczność pozyskania dodatkowych informacji od wnioskodawcy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60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Uwagi Komisji Kwalifikacyjnej 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……………………………………………………………………………….….…………</w:t>
            </w:r>
          </w:p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</w:t>
            </w: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Style w:val="Tabela-Siatka"/>
        <w:tblW w:w="5240" w:type="pct"/>
        <w:tblLook w:val="04A0" w:firstRow="1" w:lastRow="0" w:firstColumn="1" w:lastColumn="0" w:noHBand="0" w:noVBand="1"/>
      </w:tblPr>
      <w:tblGrid>
        <w:gridCol w:w="4785"/>
        <w:gridCol w:w="5246"/>
      </w:tblGrid>
      <w:tr w:rsidR="00EB5897" w:rsidRPr="008772E7" w:rsidTr="00101303">
        <w:trPr>
          <w:trHeight w:val="468"/>
        </w:trPr>
        <w:tc>
          <w:tcPr>
            <w:tcW w:w="2385" w:type="pct"/>
            <w:vAlign w:val="center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Decyzja Zarządu</w:t>
            </w:r>
          </w:p>
        </w:tc>
        <w:tc>
          <w:tcPr>
            <w:tcW w:w="2615" w:type="pct"/>
            <w:vAlign w:val="center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 xml:space="preserve">Czytelny podpis </w:t>
            </w:r>
          </w:p>
        </w:tc>
      </w:tr>
      <w:tr w:rsidR="00EB5897" w:rsidRPr="008772E7" w:rsidTr="00101303">
        <w:trPr>
          <w:trHeight w:val="1519"/>
        </w:trPr>
        <w:tc>
          <w:tcPr>
            <w:tcW w:w="2385" w:type="pct"/>
          </w:tcPr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U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dzielamy pożyczki 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zgodnie z opinią 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Komisji K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walifikacyjnej </w:t>
            </w:r>
          </w:p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  <w:p w:rsidR="00EB5897" w:rsidRPr="00AA71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Odmawiamy  udzielenia pożyczki </w:t>
            </w:r>
          </w:p>
        </w:tc>
        <w:tc>
          <w:tcPr>
            <w:tcW w:w="2615" w:type="pct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EB5897" w:rsidRPr="008772E7" w:rsidRDefault="00EB5897" w:rsidP="00EB5897">
      <w:pPr>
        <w:ind w:right="284"/>
        <w:rPr>
          <w:rFonts w:asciiTheme="minorHAnsi" w:hAnsiTheme="minorHAnsi" w:cs="Tahoma"/>
          <w:color w:val="000000"/>
          <w:sz w:val="20"/>
          <w:szCs w:val="20"/>
        </w:rPr>
      </w:pPr>
    </w:p>
    <w:p w:rsidR="00070BB6" w:rsidRDefault="00070BB6" w:rsidP="001D5313"/>
    <w:sectPr w:rsidR="00070BB6" w:rsidSect="00366A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17" w:rsidRDefault="00D70917" w:rsidP="000910B8">
      <w:r>
        <w:separator/>
      </w:r>
    </w:p>
  </w:endnote>
  <w:endnote w:type="continuationSeparator" w:id="0">
    <w:p w:rsidR="00D70917" w:rsidRDefault="00D70917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6A" w:rsidRPr="00617BA5" w:rsidRDefault="00E70C6A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70C6A" w:rsidRPr="00EB1090" w:rsidRDefault="00E70C6A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6A" w:rsidRPr="00EB1090" w:rsidRDefault="00E70C6A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70C6A" w:rsidRPr="00EB1090" w:rsidRDefault="00E70C6A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70C6A" w:rsidRPr="00EB1090" w:rsidRDefault="00E70C6A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:rsidR="00E70C6A" w:rsidRDefault="00E70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17" w:rsidRDefault="00D70917" w:rsidP="000910B8">
      <w:r>
        <w:separator/>
      </w:r>
    </w:p>
  </w:footnote>
  <w:footnote w:type="continuationSeparator" w:id="0">
    <w:p w:rsidR="00D70917" w:rsidRDefault="00D70917" w:rsidP="000910B8">
      <w:r>
        <w:continuationSeparator/>
      </w:r>
    </w:p>
  </w:footnote>
  <w:footnote w:id="1">
    <w:p w:rsidR="00E70C6A" w:rsidRPr="00DC1E4D" w:rsidRDefault="00E70C6A" w:rsidP="00EB5897">
      <w:pPr>
        <w:pStyle w:val="Tekstprzypisudolnego"/>
        <w:ind w:left="142" w:hanging="142"/>
        <w:jc w:val="both"/>
        <w:rPr>
          <w:rFonts w:asciiTheme="minorHAnsi" w:hAnsiTheme="minorHAnsi" w:cs="Tahoma"/>
          <w:sz w:val="16"/>
          <w:szCs w:val="16"/>
        </w:rPr>
      </w:pPr>
      <w:r w:rsidRPr="008C1881">
        <w:rPr>
          <w:rStyle w:val="Odwoanieprzypisudolnego"/>
          <w:rFonts w:asciiTheme="minorHAnsi" w:hAnsiTheme="minorHAnsi" w:cs="Tahoma"/>
          <w:sz w:val="16"/>
          <w:szCs w:val="16"/>
        </w:rPr>
        <w:footnoteRef/>
      </w:r>
      <w:r w:rsidRPr="008C1881">
        <w:rPr>
          <w:rFonts w:asciiTheme="minorHAnsi" w:hAnsiTheme="minorHAnsi" w:cs="Tahoma"/>
          <w:sz w:val="16"/>
          <w:szCs w:val="16"/>
        </w:rPr>
        <w:t xml:space="preserve"> okres spłaty Pożyczki liczony jest od momentu jej uruchomienia, tj. wypłaty jakiejkolwiek kwoty Pożyczki</w:t>
      </w:r>
      <w:r w:rsidRPr="008C1881">
        <w:rPr>
          <w:rFonts w:asciiTheme="minorHAnsi" w:hAnsiTheme="minorHAnsi" w:cstheme="minorHAnsi"/>
          <w:sz w:val="24"/>
          <w:szCs w:val="24"/>
        </w:rPr>
        <w:t xml:space="preserve"> </w:t>
      </w:r>
      <w:r w:rsidRPr="008C1881">
        <w:rPr>
          <w:rFonts w:asciiTheme="minorHAnsi" w:hAnsiTheme="minorHAnsi" w:cs="Tahoma"/>
          <w:sz w:val="16"/>
          <w:szCs w:val="16"/>
        </w:rPr>
        <w:t>oraz obejmuje karencję w spłacie kapitału Pożyczki.</w:t>
      </w:r>
    </w:p>
  </w:footnote>
  <w:footnote w:id="2">
    <w:p w:rsidR="00E70C6A" w:rsidRPr="00DC1E4D" w:rsidRDefault="00E70C6A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DC1E4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C1E4D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 Decyzja o przyznaniu bądź odmowie przyznania karencji należy do Funduszu.</w:t>
      </w:r>
    </w:p>
  </w:footnote>
  <w:footnote w:id="3">
    <w:p w:rsidR="00E70C6A" w:rsidRPr="00A33395" w:rsidRDefault="00E70C6A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Hipoteka jest obligatoryjnym zabezpieczeniem Pożyczki w przypadku przedsięwzięcia polegającego na zakupie nieruchomości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:rsidR="00E70C6A" w:rsidRDefault="00E70C6A">
      <w:pPr>
        <w:pStyle w:val="Tekstprzypisudolnego"/>
      </w:pPr>
      <w:r w:rsidRPr="00B72D7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B72D78">
        <w:rPr>
          <w:rFonts w:asciiTheme="minorHAnsi" w:hAnsiTheme="minorHAnsi" w:cstheme="minorHAnsi"/>
          <w:sz w:val="16"/>
          <w:szCs w:val="16"/>
        </w:rPr>
        <w:t>Liczba utworzonych miejsc pracy podlega monitorowaniu.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6A" w:rsidRDefault="00E70C6A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70C6A" w:rsidRDefault="00E70C6A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6A" w:rsidRDefault="00E70C6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EFADF3" wp14:editId="38F11673">
              <wp:simplePos x="0" y="0"/>
              <wp:positionH relativeFrom="column">
                <wp:posOffset>-194945</wp:posOffset>
              </wp:positionH>
              <wp:positionV relativeFrom="paragraph">
                <wp:posOffset>109855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A72C18" id="Grupa 4" o:spid="_x0000_s1026" style="position:absolute;margin-left:-15.35pt;margin-top:8.65pt;width:514.5pt;height:57.75pt;z-index:251659264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ocAAcAAAgMAAAIUA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+EI3Wh0dHA6Ly9ucy5hZG9iZS5jb20veGFwLzEuMC8APD94cGFja2V0IGJlZ2luPSfvu78nIGlk&#10;PSdXNU0wTXBDZWhpSHpyZVN6TlRjemtjOWQnPz4NCjx4OnhtcG1ldGEgeG1sbnM6eD0iYWRvYmU6&#10;bnM6bWV0YS8iPjxyZGY6UkRGIHhtbG5zOnJkZj0iaHR0cDovL3d3dy53My5vcmcvMTk5OS8wMi8y&#10;Mi1yZGYtc3ludGF4LW5zIyIv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CAQEC&#10;AQECAgICAgICAgMFAwMDAwMGBAQDBQcGBwcHBgcHCAkLCQgICggHBwoNCgoLDAwMDAcJDg8NDA4L&#10;DAwM/9sAQwECAgIDAwMGAwMGDAgHCAwMDAwMDAwMDAwMDAwMDAwMDAwMDAwMDAwMDAwMDAwMDAwM&#10;DAwMDAwMDAwMDAwMDAwM/8AAEQgATwL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054"/>
    <w:multiLevelType w:val="hybridMultilevel"/>
    <w:tmpl w:val="47B41BCE"/>
    <w:lvl w:ilvl="0" w:tplc="4F643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A4151"/>
    <w:multiLevelType w:val="hybridMultilevel"/>
    <w:tmpl w:val="F8789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6C31"/>
    <w:multiLevelType w:val="hybridMultilevel"/>
    <w:tmpl w:val="9F3C277E"/>
    <w:lvl w:ilvl="0" w:tplc="04150017">
      <w:start w:val="1"/>
      <w:numFmt w:val="lowerLetter"/>
      <w:lvlText w:val="%1)"/>
      <w:lvlJc w:val="left"/>
      <w:pPr>
        <w:tabs>
          <w:tab w:val="num" w:pos="1409"/>
        </w:tabs>
        <w:ind w:left="1409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12F5"/>
    <w:multiLevelType w:val="hybridMultilevel"/>
    <w:tmpl w:val="FFA6522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B0D68"/>
    <w:multiLevelType w:val="hybridMultilevel"/>
    <w:tmpl w:val="E80CB144"/>
    <w:lvl w:ilvl="0" w:tplc="4F6437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C720687"/>
    <w:multiLevelType w:val="hybridMultilevel"/>
    <w:tmpl w:val="B0AE9E34"/>
    <w:lvl w:ilvl="0" w:tplc="738EA0E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1FA0842">
      <w:start w:val="1"/>
      <w:numFmt w:val="decimal"/>
      <w:lvlText w:val="%7."/>
      <w:lvlJc w:val="left"/>
      <w:pPr>
        <w:ind w:left="5040" w:hanging="360"/>
      </w:pPr>
      <w:rPr>
        <w:rFonts w:ascii="Tahoma" w:eastAsia="Times New Roman" w:hAnsi="Tahoma" w:cs="Tahoma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315519"/>
    <w:multiLevelType w:val="hybridMultilevel"/>
    <w:tmpl w:val="DAAA53CA"/>
    <w:lvl w:ilvl="0" w:tplc="4F6437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C30"/>
    <w:multiLevelType w:val="hybridMultilevel"/>
    <w:tmpl w:val="75581B02"/>
    <w:lvl w:ilvl="0" w:tplc="4F643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C465CA"/>
    <w:multiLevelType w:val="hybridMultilevel"/>
    <w:tmpl w:val="9EA6D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0617A"/>
    <w:multiLevelType w:val="hybridMultilevel"/>
    <w:tmpl w:val="C5F83C76"/>
    <w:lvl w:ilvl="0" w:tplc="CBC26DC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36C43"/>
    <w:multiLevelType w:val="hybridMultilevel"/>
    <w:tmpl w:val="1E76DD6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9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D310A5"/>
    <w:multiLevelType w:val="hybridMultilevel"/>
    <w:tmpl w:val="543630A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68E004C"/>
    <w:multiLevelType w:val="hybridMultilevel"/>
    <w:tmpl w:val="249CECC0"/>
    <w:lvl w:ilvl="0" w:tplc="5944FC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A3B27"/>
    <w:multiLevelType w:val="hybridMultilevel"/>
    <w:tmpl w:val="F182A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26B"/>
    <w:multiLevelType w:val="hybridMultilevel"/>
    <w:tmpl w:val="FC7A7B9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2EE"/>
    <w:multiLevelType w:val="hybridMultilevel"/>
    <w:tmpl w:val="58ECE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4A09"/>
    <w:multiLevelType w:val="hybridMultilevel"/>
    <w:tmpl w:val="F4AC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354BD"/>
    <w:multiLevelType w:val="hybridMultilevel"/>
    <w:tmpl w:val="19787A42"/>
    <w:lvl w:ilvl="0" w:tplc="52784C68">
      <w:start w:val="2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663B1"/>
    <w:multiLevelType w:val="hybridMultilevel"/>
    <w:tmpl w:val="7E6EE0A2"/>
    <w:lvl w:ilvl="0" w:tplc="4F6437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D347E"/>
    <w:multiLevelType w:val="hybridMultilevel"/>
    <w:tmpl w:val="68E0F89E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E5A88"/>
    <w:multiLevelType w:val="hybridMultilevel"/>
    <w:tmpl w:val="B4FA5D42"/>
    <w:lvl w:ilvl="0" w:tplc="04150017">
      <w:start w:val="1"/>
      <w:numFmt w:val="lowerLetter"/>
      <w:lvlText w:val="%1)"/>
      <w:lvlJc w:val="left"/>
      <w:pPr>
        <w:tabs>
          <w:tab w:val="num" w:pos="1409"/>
        </w:tabs>
        <w:ind w:left="1409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02B96"/>
    <w:multiLevelType w:val="hybridMultilevel"/>
    <w:tmpl w:val="AC1C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3"/>
  </w:num>
  <w:num w:numId="9">
    <w:abstractNumId w:val="32"/>
  </w:num>
  <w:num w:numId="10">
    <w:abstractNumId w:val="11"/>
  </w:num>
  <w:num w:numId="11">
    <w:abstractNumId w:val="37"/>
  </w:num>
  <w:num w:numId="12">
    <w:abstractNumId w:val="29"/>
  </w:num>
  <w:num w:numId="13">
    <w:abstractNumId w:val="39"/>
  </w:num>
  <w:num w:numId="14">
    <w:abstractNumId w:val="33"/>
  </w:num>
  <w:num w:numId="15">
    <w:abstractNumId w:val="31"/>
  </w:num>
  <w:num w:numId="16">
    <w:abstractNumId w:val="26"/>
  </w:num>
  <w:num w:numId="17">
    <w:abstractNumId w:val="19"/>
  </w:num>
  <w:num w:numId="18">
    <w:abstractNumId w:val="3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38"/>
  </w:num>
  <w:num w:numId="23">
    <w:abstractNumId w:val="17"/>
  </w:num>
  <w:num w:numId="24">
    <w:abstractNumId w:val="23"/>
  </w:num>
  <w:num w:numId="25">
    <w:abstractNumId w:val="1"/>
  </w:num>
  <w:num w:numId="26">
    <w:abstractNumId w:val="27"/>
  </w:num>
  <w:num w:numId="27">
    <w:abstractNumId w:val="4"/>
  </w:num>
  <w:num w:numId="28">
    <w:abstractNumId w:val="24"/>
  </w:num>
  <w:num w:numId="29">
    <w:abstractNumId w:val="9"/>
  </w:num>
  <w:num w:numId="30">
    <w:abstractNumId w:val="30"/>
  </w:num>
  <w:num w:numId="31">
    <w:abstractNumId w:val="12"/>
  </w:num>
  <w:num w:numId="32">
    <w:abstractNumId w:val="28"/>
  </w:num>
  <w:num w:numId="33">
    <w:abstractNumId w:val="22"/>
  </w:num>
  <w:num w:numId="34">
    <w:abstractNumId w:val="3"/>
  </w:num>
  <w:num w:numId="35">
    <w:abstractNumId w:val="35"/>
  </w:num>
  <w:num w:numId="36">
    <w:abstractNumId w:val="25"/>
  </w:num>
  <w:num w:numId="37">
    <w:abstractNumId w:val="0"/>
  </w:num>
  <w:num w:numId="38">
    <w:abstractNumId w:val="14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46BD3"/>
    <w:rsid w:val="00061E0A"/>
    <w:rsid w:val="00070BB6"/>
    <w:rsid w:val="000910B8"/>
    <w:rsid w:val="000B411D"/>
    <w:rsid w:val="000B4866"/>
    <w:rsid w:val="000E12B0"/>
    <w:rsid w:val="00101303"/>
    <w:rsid w:val="001166D4"/>
    <w:rsid w:val="00126B82"/>
    <w:rsid w:val="00130A45"/>
    <w:rsid w:val="00152060"/>
    <w:rsid w:val="001648BC"/>
    <w:rsid w:val="00164B7E"/>
    <w:rsid w:val="0018490F"/>
    <w:rsid w:val="001C33D9"/>
    <w:rsid w:val="001C7811"/>
    <w:rsid w:val="001D4768"/>
    <w:rsid w:val="001D5313"/>
    <w:rsid w:val="00202CA7"/>
    <w:rsid w:val="0020340B"/>
    <w:rsid w:val="00265B7A"/>
    <w:rsid w:val="0029229C"/>
    <w:rsid w:val="002B1030"/>
    <w:rsid w:val="002B3A9A"/>
    <w:rsid w:val="002B6F31"/>
    <w:rsid w:val="00347808"/>
    <w:rsid w:val="00364A9C"/>
    <w:rsid w:val="00366A14"/>
    <w:rsid w:val="00376008"/>
    <w:rsid w:val="003A69B9"/>
    <w:rsid w:val="003B6E01"/>
    <w:rsid w:val="00420A72"/>
    <w:rsid w:val="00426E7B"/>
    <w:rsid w:val="0043581C"/>
    <w:rsid w:val="004441CA"/>
    <w:rsid w:val="00453D8F"/>
    <w:rsid w:val="00473333"/>
    <w:rsid w:val="004A141F"/>
    <w:rsid w:val="004B4B95"/>
    <w:rsid w:val="004F6CB0"/>
    <w:rsid w:val="00511CAE"/>
    <w:rsid w:val="005256E6"/>
    <w:rsid w:val="0052590E"/>
    <w:rsid w:val="00533D5C"/>
    <w:rsid w:val="00575F02"/>
    <w:rsid w:val="005B7C45"/>
    <w:rsid w:val="005D346B"/>
    <w:rsid w:val="00605286"/>
    <w:rsid w:val="00605D20"/>
    <w:rsid w:val="0061258C"/>
    <w:rsid w:val="0061759A"/>
    <w:rsid w:val="006701E8"/>
    <w:rsid w:val="006B2397"/>
    <w:rsid w:val="006D4259"/>
    <w:rsid w:val="006E117D"/>
    <w:rsid w:val="006F147C"/>
    <w:rsid w:val="00706461"/>
    <w:rsid w:val="00741F0F"/>
    <w:rsid w:val="00777445"/>
    <w:rsid w:val="007A4175"/>
    <w:rsid w:val="007E536B"/>
    <w:rsid w:val="007F461A"/>
    <w:rsid w:val="008115C9"/>
    <w:rsid w:val="00861C04"/>
    <w:rsid w:val="0086507F"/>
    <w:rsid w:val="00872793"/>
    <w:rsid w:val="00883500"/>
    <w:rsid w:val="008A2FA8"/>
    <w:rsid w:val="008A33F8"/>
    <w:rsid w:val="00935E4A"/>
    <w:rsid w:val="00954F5F"/>
    <w:rsid w:val="00985ABE"/>
    <w:rsid w:val="00992909"/>
    <w:rsid w:val="009B0062"/>
    <w:rsid w:val="009B4365"/>
    <w:rsid w:val="009E0C32"/>
    <w:rsid w:val="00A17C7E"/>
    <w:rsid w:val="00A40FB8"/>
    <w:rsid w:val="00A4288F"/>
    <w:rsid w:val="00A5004B"/>
    <w:rsid w:val="00A7727E"/>
    <w:rsid w:val="00A8696C"/>
    <w:rsid w:val="00A940FC"/>
    <w:rsid w:val="00AA1190"/>
    <w:rsid w:val="00AA13A2"/>
    <w:rsid w:val="00AB2CA2"/>
    <w:rsid w:val="00AF5237"/>
    <w:rsid w:val="00B36A87"/>
    <w:rsid w:val="00B536B4"/>
    <w:rsid w:val="00B5451C"/>
    <w:rsid w:val="00B704AE"/>
    <w:rsid w:val="00B72D78"/>
    <w:rsid w:val="00B75BAE"/>
    <w:rsid w:val="00B76AC5"/>
    <w:rsid w:val="00B82C91"/>
    <w:rsid w:val="00B933FC"/>
    <w:rsid w:val="00BA3E21"/>
    <w:rsid w:val="00BB580C"/>
    <w:rsid w:val="00BE3793"/>
    <w:rsid w:val="00BE4479"/>
    <w:rsid w:val="00C04FA1"/>
    <w:rsid w:val="00C573F3"/>
    <w:rsid w:val="00C622BC"/>
    <w:rsid w:val="00C62B8C"/>
    <w:rsid w:val="00C817EB"/>
    <w:rsid w:val="00C827E3"/>
    <w:rsid w:val="00C842F6"/>
    <w:rsid w:val="00C94D00"/>
    <w:rsid w:val="00CA1FFE"/>
    <w:rsid w:val="00CD08EA"/>
    <w:rsid w:val="00D41F63"/>
    <w:rsid w:val="00D4392A"/>
    <w:rsid w:val="00D65A54"/>
    <w:rsid w:val="00D70917"/>
    <w:rsid w:val="00D948CD"/>
    <w:rsid w:val="00DB10B3"/>
    <w:rsid w:val="00DB13AB"/>
    <w:rsid w:val="00DC6E28"/>
    <w:rsid w:val="00E37FD2"/>
    <w:rsid w:val="00E70C6A"/>
    <w:rsid w:val="00E73DB2"/>
    <w:rsid w:val="00E85579"/>
    <w:rsid w:val="00EA21D1"/>
    <w:rsid w:val="00EB5897"/>
    <w:rsid w:val="00EC164E"/>
    <w:rsid w:val="00EE2AB7"/>
    <w:rsid w:val="00EE5671"/>
    <w:rsid w:val="00EE5A52"/>
    <w:rsid w:val="00F103E5"/>
    <w:rsid w:val="00F32285"/>
    <w:rsid w:val="00F403BC"/>
    <w:rsid w:val="00F42E6B"/>
    <w:rsid w:val="00F44E00"/>
    <w:rsid w:val="00F47066"/>
    <w:rsid w:val="00F5790F"/>
    <w:rsid w:val="00F86EFA"/>
    <w:rsid w:val="00FA6747"/>
    <w:rsid w:val="00FD2E06"/>
    <w:rsid w:val="00FE02A8"/>
    <w:rsid w:val="00FE4B6E"/>
    <w:rsid w:val="00FE5B36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7C3A9-7713-4795-83EC-ABC7FC12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stopa_referencyjna_i_archiwum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3A62-CEC0-463E-918F-FCA750E0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5579</Words>
  <Characters>33474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Konto Microsoft</cp:lastModifiedBy>
  <cp:revision>2</cp:revision>
  <cp:lastPrinted>2022-04-26T07:36:00Z</cp:lastPrinted>
  <dcterms:created xsi:type="dcterms:W3CDTF">2024-04-15T10:11:00Z</dcterms:created>
  <dcterms:modified xsi:type="dcterms:W3CDTF">2024-04-15T10:11:00Z</dcterms:modified>
</cp:coreProperties>
</file>